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E7FF2" w14:textId="77777777" w:rsidR="00BA4AED" w:rsidRPr="005C0EF6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5C0EF6">
        <w:rPr>
          <w:rFonts w:asciiTheme="majorHAnsi" w:hAnsiTheme="majorHAnsi"/>
          <w:b/>
          <w:sz w:val="22"/>
          <w:szCs w:val="22"/>
        </w:rPr>
        <w:t>2001</w:t>
      </w:r>
      <w:r w:rsidRPr="005C0EF6">
        <w:rPr>
          <w:rFonts w:asciiTheme="majorHAnsi" w:hAnsiTheme="majorHAnsi"/>
          <w:b/>
          <w:sz w:val="22"/>
          <w:szCs w:val="22"/>
        </w:rPr>
        <w:tab/>
      </w:r>
    </w:p>
    <w:p w14:paraId="20EF4ADF" w14:textId="77777777" w:rsidR="00BA4AED" w:rsidRPr="00BA4AED" w:rsidRDefault="00BA4AED" w:rsidP="008F057E">
      <w:pPr>
        <w:rPr>
          <w:rFonts w:asciiTheme="majorHAnsi" w:hAnsiTheme="majorHAnsi" w:hint="eastAsia"/>
          <w:i/>
          <w:iCs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Josef </w:t>
      </w:r>
      <w:proofErr w:type="spellStart"/>
      <w:r w:rsidRPr="00BA4AED">
        <w:rPr>
          <w:rFonts w:asciiTheme="majorHAnsi" w:hAnsiTheme="majorHAnsi"/>
          <w:sz w:val="22"/>
          <w:szCs w:val="22"/>
        </w:rPr>
        <w:t>Linschinger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 w:rsidRPr="00BA4AED">
        <w:rPr>
          <w:rFonts w:asciiTheme="majorHAnsi" w:hAnsiTheme="majorHAnsi"/>
          <w:i/>
          <w:iCs/>
          <w:sz w:val="22"/>
          <w:szCs w:val="22"/>
        </w:rPr>
        <w:t>Innovation, konstruktiv, konkret,</w:t>
      </w:r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visuell, konzeptuell</w:t>
      </w:r>
      <w:r w:rsidRPr="00BA4AED">
        <w:rPr>
          <w:rFonts w:asciiTheme="majorHAnsi" w:hAnsiTheme="majorHAnsi"/>
          <w:sz w:val="22"/>
          <w:szCs w:val="22"/>
        </w:rPr>
        <w:t>, Wien/Klagenfurt</w:t>
      </w:r>
    </w:p>
    <w:p w14:paraId="17180C54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09DB8A7" w14:textId="6548825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proofErr w:type="spellStart"/>
      <w:r w:rsidRPr="00BA4AED">
        <w:rPr>
          <w:rFonts w:asciiTheme="majorHAnsi" w:hAnsiTheme="majorHAnsi"/>
          <w:sz w:val="22"/>
          <w:szCs w:val="22"/>
        </w:rPr>
        <w:t>Jerica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Ziherl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Confr</w:t>
      </w:r>
      <w:r>
        <w:rPr>
          <w:rFonts w:asciiTheme="majorHAnsi" w:hAnsiTheme="majorHAnsi"/>
          <w:i/>
          <w:iCs/>
          <w:sz w:val="22"/>
          <w:szCs w:val="22"/>
        </w:rPr>
        <w:t>ontation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Continuity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of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New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Tendencies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Katalog, </w:t>
      </w:r>
      <w:proofErr w:type="spellStart"/>
      <w:r w:rsidRPr="00BA4AED">
        <w:rPr>
          <w:rFonts w:asciiTheme="majorHAnsi" w:hAnsiTheme="majorHAnsi"/>
          <w:sz w:val="22"/>
          <w:szCs w:val="22"/>
        </w:rPr>
        <w:t>Istarska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Sabornica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Porec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ˇ </w:t>
      </w:r>
    </w:p>
    <w:p w14:paraId="0DC192B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6276614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Heide Roeder: </w:t>
      </w:r>
      <w:r w:rsidRPr="00BA4AED">
        <w:rPr>
          <w:rFonts w:asciiTheme="majorHAnsi" w:hAnsiTheme="majorHAnsi"/>
          <w:i/>
          <w:iCs/>
          <w:sz w:val="22"/>
          <w:szCs w:val="22"/>
        </w:rPr>
        <w:t>Kunst in unseren Räumen</w:t>
      </w:r>
      <w:r w:rsidRPr="00BA4AED">
        <w:rPr>
          <w:rFonts w:asciiTheme="majorHAnsi" w:hAnsiTheme="majorHAnsi"/>
          <w:sz w:val="22"/>
          <w:szCs w:val="22"/>
        </w:rPr>
        <w:t>, BW Bank, Stuttgart</w:t>
      </w:r>
    </w:p>
    <w:p w14:paraId="4083EC0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5C8A3A4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6D3A8CE3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20037FF2" w14:textId="77777777" w:rsidR="00BA4AED" w:rsidRPr="005C0EF6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5C0EF6">
        <w:rPr>
          <w:rFonts w:asciiTheme="majorHAnsi" w:hAnsiTheme="majorHAnsi"/>
          <w:b/>
          <w:sz w:val="22"/>
          <w:szCs w:val="22"/>
        </w:rPr>
        <w:t>2002</w:t>
      </w:r>
    </w:p>
    <w:p w14:paraId="41503CD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Hans-Peter Riese: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Staudt. Monografie</w:t>
      </w:r>
      <w:r w:rsidRPr="00BA4AED">
        <w:rPr>
          <w:rFonts w:asciiTheme="majorHAnsi" w:hAnsiTheme="majorHAnsi"/>
          <w:sz w:val="22"/>
          <w:szCs w:val="22"/>
        </w:rPr>
        <w:t>, Köln</w:t>
      </w:r>
    </w:p>
    <w:p w14:paraId="3E3B8483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C575F1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Christa von </w:t>
      </w:r>
      <w:proofErr w:type="spellStart"/>
      <w:r w:rsidRPr="00BA4AED">
        <w:rPr>
          <w:rFonts w:asciiTheme="majorHAnsi" w:hAnsiTheme="majorHAnsi"/>
          <w:sz w:val="22"/>
          <w:szCs w:val="22"/>
        </w:rPr>
        <w:t>Helmholt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»Frankfurter Gesichter«, in: </w:t>
      </w:r>
      <w:r w:rsidRPr="00BA4AED">
        <w:rPr>
          <w:rFonts w:asciiTheme="majorHAnsi" w:hAnsiTheme="majorHAnsi"/>
          <w:i/>
          <w:iCs/>
          <w:sz w:val="22"/>
          <w:szCs w:val="22"/>
        </w:rPr>
        <w:t>Frankfurter Allgemeine Zeitung</w:t>
      </w:r>
      <w:r w:rsidRPr="00BA4AED">
        <w:rPr>
          <w:rFonts w:asciiTheme="majorHAnsi" w:hAnsiTheme="majorHAnsi"/>
          <w:sz w:val="22"/>
          <w:szCs w:val="22"/>
        </w:rPr>
        <w:t>, 14.9.2002</w:t>
      </w:r>
    </w:p>
    <w:p w14:paraId="0EE7FCD4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4DB141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Konkrete Kunst in Europa nach 1945. Die Sammlung Peter C. Ruppert</w:t>
      </w:r>
      <w:r w:rsidRPr="00BA4AED">
        <w:rPr>
          <w:rFonts w:asciiTheme="majorHAnsi" w:hAnsiTheme="majorHAnsi"/>
          <w:sz w:val="22"/>
          <w:szCs w:val="22"/>
        </w:rPr>
        <w:t>, Museum im Kulturspeicher Würzburg, Ostfildern (Ruit)</w:t>
      </w:r>
    </w:p>
    <w:p w14:paraId="139E0C8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154233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Dagmar </w:t>
      </w:r>
      <w:proofErr w:type="spellStart"/>
      <w:r w:rsidRPr="00BA4AED">
        <w:rPr>
          <w:rFonts w:asciiTheme="majorHAnsi" w:hAnsiTheme="majorHAnsi"/>
          <w:sz w:val="22"/>
          <w:szCs w:val="22"/>
        </w:rPr>
        <w:t>Burisch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»Strenge Systematik und Offenheit«, in: </w:t>
      </w:r>
      <w:r w:rsidRPr="00BA4AED">
        <w:rPr>
          <w:rFonts w:asciiTheme="majorHAnsi" w:hAnsiTheme="majorHAnsi"/>
          <w:i/>
          <w:iCs/>
          <w:sz w:val="22"/>
          <w:szCs w:val="22"/>
        </w:rPr>
        <w:t>Mannheimer Morgen</w:t>
      </w:r>
      <w:r w:rsidRPr="00BA4AED">
        <w:rPr>
          <w:rFonts w:asciiTheme="majorHAnsi" w:hAnsiTheme="majorHAnsi"/>
          <w:sz w:val="22"/>
          <w:szCs w:val="22"/>
        </w:rPr>
        <w:t>, 27.4.2002</w:t>
      </w:r>
    </w:p>
    <w:p w14:paraId="03D7ABF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3ED7C1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Dietrich </w:t>
      </w:r>
      <w:proofErr w:type="spellStart"/>
      <w:r w:rsidRPr="00BA4AED">
        <w:rPr>
          <w:rFonts w:asciiTheme="majorHAnsi" w:hAnsiTheme="majorHAnsi"/>
          <w:sz w:val="22"/>
          <w:szCs w:val="22"/>
        </w:rPr>
        <w:t>Wappler</w:t>
      </w:r>
      <w:proofErr w:type="spellEnd"/>
      <w:r w:rsidRPr="00BA4AED">
        <w:rPr>
          <w:rFonts w:asciiTheme="majorHAnsi" w:hAnsiTheme="majorHAnsi"/>
          <w:sz w:val="22"/>
          <w:szCs w:val="22"/>
        </w:rPr>
        <w:t>: »Man soll begreifen können, wenn man will«,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in: </w:t>
      </w:r>
      <w:r w:rsidRPr="00BA4AED">
        <w:rPr>
          <w:rFonts w:asciiTheme="majorHAnsi" w:hAnsiTheme="majorHAnsi"/>
          <w:i/>
          <w:iCs/>
          <w:sz w:val="22"/>
          <w:szCs w:val="22"/>
        </w:rPr>
        <w:t>Rheinpfalz</w:t>
      </w:r>
      <w:r w:rsidRPr="00BA4AED">
        <w:rPr>
          <w:rFonts w:asciiTheme="majorHAnsi" w:hAnsiTheme="majorHAnsi"/>
          <w:sz w:val="22"/>
          <w:szCs w:val="22"/>
        </w:rPr>
        <w:t>, 27.4.2002</w:t>
      </w:r>
    </w:p>
    <w:p w14:paraId="48BEA299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470A76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Christel </w:t>
      </w:r>
      <w:proofErr w:type="spellStart"/>
      <w:r w:rsidRPr="00BA4AED">
        <w:rPr>
          <w:rFonts w:asciiTheme="majorHAnsi" w:hAnsiTheme="majorHAnsi"/>
          <w:sz w:val="22"/>
          <w:szCs w:val="22"/>
        </w:rPr>
        <w:t>Heybrock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»Die Gegenwart der Formen wie aus dem Nichts«,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Bäng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2000</w:t>
      </w:r>
    </w:p>
    <w:p w14:paraId="00D37390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B051DEC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Dieter </w:t>
      </w:r>
      <w:proofErr w:type="spellStart"/>
      <w:r w:rsidRPr="00BA4AED">
        <w:rPr>
          <w:rFonts w:asciiTheme="majorHAnsi" w:hAnsiTheme="majorHAnsi"/>
          <w:sz w:val="22"/>
          <w:szCs w:val="22"/>
        </w:rPr>
        <w:t>Wappler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»Quadrate, Würfel und manchmal ein Geheimnis«, in: </w:t>
      </w:r>
      <w:r w:rsidRPr="00BA4AED">
        <w:rPr>
          <w:rFonts w:asciiTheme="majorHAnsi" w:hAnsiTheme="majorHAnsi"/>
          <w:i/>
          <w:iCs/>
          <w:sz w:val="22"/>
          <w:szCs w:val="22"/>
        </w:rPr>
        <w:t>Rheinpfalz</w:t>
      </w:r>
      <w:r w:rsidRPr="00BA4AED">
        <w:rPr>
          <w:rFonts w:asciiTheme="majorHAnsi" w:hAnsiTheme="majorHAnsi"/>
          <w:sz w:val="22"/>
          <w:szCs w:val="22"/>
        </w:rPr>
        <w:t>, 27.4.2002</w:t>
      </w:r>
    </w:p>
    <w:p w14:paraId="1E59D2E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6FDE4D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»Retrospektive würdi</w:t>
      </w:r>
      <w:r>
        <w:rPr>
          <w:rFonts w:asciiTheme="majorHAnsi" w:hAnsiTheme="majorHAnsi"/>
          <w:sz w:val="22"/>
          <w:szCs w:val="22"/>
        </w:rPr>
        <w:t>gt einen konsequent konstrukti</w:t>
      </w:r>
      <w:r w:rsidRPr="00BA4AED">
        <w:rPr>
          <w:rFonts w:asciiTheme="majorHAnsi" w:hAnsiTheme="majorHAnsi"/>
          <w:sz w:val="22"/>
          <w:szCs w:val="22"/>
        </w:rPr>
        <w:t xml:space="preserve">ven Künstler«, in: </w:t>
      </w:r>
      <w:r w:rsidRPr="00BA4AED">
        <w:rPr>
          <w:rFonts w:asciiTheme="majorHAnsi" w:hAnsiTheme="majorHAnsi"/>
          <w:i/>
          <w:iCs/>
          <w:sz w:val="22"/>
          <w:szCs w:val="22"/>
        </w:rPr>
        <w:t>Westdeutsche Allgemeine</w:t>
      </w:r>
      <w:r w:rsidRPr="00BA4AED">
        <w:rPr>
          <w:rFonts w:asciiTheme="majorHAnsi" w:hAnsiTheme="majorHAnsi"/>
          <w:sz w:val="22"/>
          <w:szCs w:val="22"/>
        </w:rPr>
        <w:t>, 6.7.2002</w:t>
      </w:r>
    </w:p>
    <w:p w14:paraId="05416AB9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9A7E17F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»Klaus Staudt wollte schon immer hinein, Museum Quadrat, Bottrop«, in: </w:t>
      </w:r>
      <w:r w:rsidRPr="00BA4AED">
        <w:rPr>
          <w:rFonts w:asciiTheme="majorHAnsi" w:hAnsiTheme="majorHAnsi"/>
          <w:i/>
          <w:iCs/>
          <w:sz w:val="22"/>
          <w:szCs w:val="22"/>
        </w:rPr>
        <w:t>Ruhr Nachrichten</w:t>
      </w:r>
      <w:r w:rsidRPr="00BA4AED">
        <w:rPr>
          <w:rFonts w:asciiTheme="majorHAnsi" w:hAnsiTheme="majorHAnsi"/>
          <w:sz w:val="22"/>
          <w:szCs w:val="22"/>
        </w:rPr>
        <w:t>, 9.7.2002</w:t>
      </w:r>
    </w:p>
    <w:p w14:paraId="7882980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50E5A85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»Weiße Würfel ganz schwerelos«, in: </w:t>
      </w:r>
      <w:r w:rsidRPr="00BA4AED">
        <w:rPr>
          <w:rFonts w:asciiTheme="majorHAnsi" w:hAnsiTheme="majorHAnsi"/>
          <w:i/>
          <w:iCs/>
          <w:sz w:val="22"/>
          <w:szCs w:val="22"/>
        </w:rPr>
        <w:t>Ruhr Nachrichten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i/>
          <w:iCs/>
          <w:sz w:val="22"/>
          <w:szCs w:val="22"/>
        </w:rPr>
        <w:t>Bottroper Volkszeitung</w:t>
      </w:r>
      <w:r w:rsidRPr="00BA4AED">
        <w:rPr>
          <w:rFonts w:asciiTheme="majorHAnsi" w:hAnsiTheme="majorHAnsi"/>
          <w:sz w:val="22"/>
          <w:szCs w:val="22"/>
        </w:rPr>
        <w:t>, 6.7.2002</w:t>
      </w:r>
    </w:p>
    <w:p w14:paraId="52B37968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A45637F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Konrad Schmidt: »Von komplizierter Einfachheit«, in: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Ruhr Nachrichten</w:t>
      </w:r>
      <w:r w:rsidRPr="00BA4AED">
        <w:rPr>
          <w:rFonts w:asciiTheme="majorHAnsi" w:hAnsiTheme="majorHAnsi"/>
          <w:sz w:val="22"/>
          <w:szCs w:val="22"/>
        </w:rPr>
        <w:t>, 6.8.2002</w:t>
      </w:r>
    </w:p>
    <w:p w14:paraId="6306DB5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91ABC5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Jens Dirksen: »Eckiges Konfetti im Wiegeschritt«, in: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NRZ</w:t>
      </w:r>
      <w:r w:rsidRPr="00BA4AED">
        <w:rPr>
          <w:rFonts w:asciiTheme="majorHAnsi" w:hAnsiTheme="majorHAnsi"/>
          <w:sz w:val="22"/>
          <w:szCs w:val="22"/>
        </w:rPr>
        <w:t>, 26.7.2002</w:t>
      </w:r>
    </w:p>
    <w:p w14:paraId="31B8B7AA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66ACEF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Sabine Graf: »Ein Flimmern und Beben«,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Saarbrückener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Zeitung</w:t>
      </w:r>
      <w:r w:rsidRPr="00BA4AED">
        <w:rPr>
          <w:rFonts w:asciiTheme="majorHAnsi" w:hAnsiTheme="majorHAnsi"/>
          <w:sz w:val="22"/>
          <w:szCs w:val="22"/>
        </w:rPr>
        <w:t>, September</w:t>
      </w:r>
    </w:p>
    <w:p w14:paraId="1A92F49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2BEC97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Hannelore Ahorn: »In den Kreisen bricht sich Licht«, in: </w:t>
      </w:r>
      <w:r w:rsidRPr="00BA4AED">
        <w:rPr>
          <w:rFonts w:asciiTheme="majorHAnsi" w:hAnsiTheme="majorHAnsi"/>
          <w:i/>
          <w:iCs/>
          <w:sz w:val="22"/>
          <w:szCs w:val="22"/>
        </w:rPr>
        <w:t>Nordseezeitung</w:t>
      </w:r>
      <w:r w:rsidRPr="00BA4AED">
        <w:rPr>
          <w:rFonts w:asciiTheme="majorHAnsi" w:hAnsiTheme="majorHAnsi"/>
          <w:sz w:val="22"/>
          <w:szCs w:val="22"/>
        </w:rPr>
        <w:t>, 27.9.2002</w:t>
      </w:r>
    </w:p>
    <w:p w14:paraId="3C435D9A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F6ABD73" w14:textId="59D430EB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Hannelore Ahorn: »Dreiecke schweben hinter Plex</w:t>
      </w:r>
      <w:r w:rsidR="00D86509">
        <w:rPr>
          <w:rFonts w:asciiTheme="majorHAnsi" w:hAnsiTheme="majorHAnsi"/>
          <w:sz w:val="22"/>
          <w:szCs w:val="22"/>
        </w:rPr>
        <w:t>i</w:t>
      </w:r>
      <w:r w:rsidRPr="00BA4AED">
        <w:rPr>
          <w:rFonts w:asciiTheme="majorHAnsi" w:hAnsiTheme="majorHAnsi"/>
          <w:sz w:val="22"/>
          <w:szCs w:val="22"/>
        </w:rPr>
        <w:t xml:space="preserve">glas«, in: </w:t>
      </w:r>
      <w:r w:rsidRPr="00BA4AED">
        <w:rPr>
          <w:rFonts w:asciiTheme="majorHAnsi" w:hAnsiTheme="majorHAnsi"/>
          <w:i/>
          <w:iCs/>
          <w:sz w:val="22"/>
          <w:szCs w:val="22"/>
        </w:rPr>
        <w:t>Nordseezeitung</w:t>
      </w:r>
      <w:r w:rsidRPr="00BA4AED">
        <w:rPr>
          <w:rFonts w:asciiTheme="majorHAnsi" w:hAnsiTheme="majorHAnsi"/>
          <w:sz w:val="22"/>
          <w:szCs w:val="22"/>
        </w:rPr>
        <w:t>, 20.11.2002</w:t>
      </w:r>
    </w:p>
    <w:p w14:paraId="3CF2E32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D02460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Ulrich Rode: »Studi</w:t>
      </w:r>
      <w:r>
        <w:rPr>
          <w:rFonts w:asciiTheme="majorHAnsi" w:hAnsiTheme="majorHAnsi"/>
          <w:sz w:val="22"/>
          <w:szCs w:val="22"/>
        </w:rPr>
        <w:t xml:space="preserve">o A: Eine Perle im Zentrum der </w:t>
      </w:r>
      <w:r w:rsidRPr="00BA4AED">
        <w:rPr>
          <w:rFonts w:asciiTheme="majorHAnsi" w:hAnsiTheme="majorHAnsi"/>
          <w:sz w:val="22"/>
          <w:szCs w:val="22"/>
        </w:rPr>
        <w:t>Peripherie</w:t>
      </w:r>
      <w:proofErr w:type="gramStart"/>
      <w:r w:rsidRPr="00BA4AED">
        <w:rPr>
          <w:rFonts w:asciiTheme="majorHAnsi" w:hAnsiTheme="majorHAnsi"/>
          <w:sz w:val="22"/>
          <w:szCs w:val="22"/>
        </w:rPr>
        <w:t>«, in: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Cuxhavener Allgemeine</w:t>
      </w:r>
      <w:r w:rsidRPr="00BA4AED">
        <w:rPr>
          <w:rFonts w:asciiTheme="majorHAnsi" w:hAnsiTheme="majorHAnsi"/>
          <w:sz w:val="22"/>
          <w:szCs w:val="22"/>
        </w:rPr>
        <w:t>, 25.09.2002</w:t>
      </w:r>
    </w:p>
    <w:p w14:paraId="6B45977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7CFB18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22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future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for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future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vukovar</w:t>
      </w:r>
      <w:proofErr w:type="spellEnd"/>
      <w:r w:rsidRPr="00BA4AED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muzej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suvremene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umjetnosti</w:t>
      </w:r>
      <w:proofErr w:type="spellEnd"/>
      <w:r w:rsidRPr="00BA4AED">
        <w:rPr>
          <w:rFonts w:asciiTheme="majorHAnsi" w:hAnsiTheme="majorHAnsi"/>
          <w:sz w:val="22"/>
          <w:szCs w:val="22"/>
        </w:rPr>
        <w:t>, Zagreb</w:t>
      </w:r>
    </w:p>
    <w:p w14:paraId="25DA5C0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ab/>
      </w:r>
    </w:p>
    <w:p w14:paraId="4509B6D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E852AD2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20B8FDDA" w14:textId="77777777" w:rsidR="00BA4AED" w:rsidRPr="005C0EF6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5C0EF6">
        <w:rPr>
          <w:rFonts w:asciiTheme="majorHAnsi" w:hAnsiTheme="majorHAnsi"/>
          <w:b/>
          <w:sz w:val="22"/>
          <w:szCs w:val="22"/>
        </w:rPr>
        <w:t>2003</w:t>
      </w:r>
      <w:r w:rsidRPr="005C0EF6">
        <w:rPr>
          <w:rFonts w:asciiTheme="majorHAnsi" w:hAnsiTheme="majorHAnsi"/>
          <w:b/>
          <w:sz w:val="22"/>
          <w:szCs w:val="22"/>
        </w:rPr>
        <w:tab/>
      </w:r>
    </w:p>
    <w:p w14:paraId="73EF4532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»Experten im Widerstreit«, in: </w:t>
      </w:r>
      <w:r w:rsidRPr="00BA4AED">
        <w:rPr>
          <w:rFonts w:asciiTheme="majorHAnsi" w:hAnsiTheme="majorHAnsi"/>
          <w:i/>
          <w:iCs/>
          <w:sz w:val="22"/>
          <w:szCs w:val="22"/>
        </w:rPr>
        <w:t>Kunstzeitung,</w:t>
      </w:r>
      <w:r w:rsidRPr="00BA4AED">
        <w:rPr>
          <w:rFonts w:asciiTheme="majorHAnsi" w:hAnsiTheme="majorHAnsi"/>
          <w:sz w:val="22"/>
          <w:szCs w:val="22"/>
        </w:rPr>
        <w:t xml:space="preserve"> Nr. 69, Mai 2003</w:t>
      </w:r>
    </w:p>
    <w:p w14:paraId="3D3E876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2DE289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Claudia Maas, Michael Jähne: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neue gruppe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saar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Katalog, Saarbrücken</w:t>
      </w:r>
    </w:p>
    <w:p w14:paraId="3FC88B24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B8EACD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lastRenderedPageBreak/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diagonal in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fläche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und raum. konkrete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kunst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aus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europa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Kunstverein </w:t>
      </w:r>
      <w:proofErr w:type="spellStart"/>
      <w:r w:rsidRPr="00BA4AED">
        <w:rPr>
          <w:rFonts w:asciiTheme="majorHAnsi" w:hAnsiTheme="majorHAnsi"/>
          <w:sz w:val="22"/>
          <w:szCs w:val="22"/>
        </w:rPr>
        <w:t>Wiligrad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Lübstorf</w:t>
      </w:r>
      <w:proofErr w:type="spellEnd"/>
    </w:p>
    <w:p w14:paraId="3C658508" w14:textId="77777777" w:rsidR="00D86509" w:rsidRDefault="00D86509" w:rsidP="008F057E">
      <w:pPr>
        <w:rPr>
          <w:rFonts w:asciiTheme="majorHAnsi" w:hAnsiTheme="majorHAnsi"/>
          <w:sz w:val="22"/>
          <w:szCs w:val="22"/>
        </w:rPr>
      </w:pPr>
    </w:p>
    <w:p w14:paraId="7B894F87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Gerolf Hauser: </w:t>
      </w:r>
      <w:r w:rsidRPr="00D86509">
        <w:rPr>
          <w:rFonts w:asciiTheme="majorHAnsi" w:hAnsiTheme="majorHAnsi"/>
          <w:i/>
          <w:sz w:val="22"/>
          <w:szCs w:val="22"/>
        </w:rPr>
        <w:t xml:space="preserve">»Formen der Gegenwart. Werke von Christian </w:t>
      </w:r>
      <w:proofErr w:type="spellStart"/>
      <w:r w:rsidRPr="00D86509">
        <w:rPr>
          <w:rFonts w:asciiTheme="majorHAnsi" w:hAnsiTheme="majorHAnsi"/>
          <w:i/>
          <w:sz w:val="22"/>
          <w:szCs w:val="22"/>
        </w:rPr>
        <w:t>Megert</w:t>
      </w:r>
      <w:proofErr w:type="spellEnd"/>
      <w:r w:rsidRPr="00D86509">
        <w:rPr>
          <w:rFonts w:asciiTheme="majorHAnsi" w:hAnsiTheme="majorHAnsi"/>
          <w:i/>
          <w:sz w:val="22"/>
          <w:szCs w:val="22"/>
        </w:rPr>
        <w:t xml:space="preserve"> und Klaus Staudt in der Galerie am Lindenplatz«, </w:t>
      </w:r>
      <w:r w:rsidRPr="00BA4AED">
        <w:rPr>
          <w:rFonts w:asciiTheme="majorHAnsi" w:hAnsiTheme="majorHAnsi"/>
          <w:sz w:val="22"/>
          <w:szCs w:val="22"/>
        </w:rPr>
        <w:t xml:space="preserve">in: </w:t>
      </w:r>
      <w:r w:rsidRPr="00BA4AED">
        <w:rPr>
          <w:rFonts w:asciiTheme="majorHAnsi" w:hAnsiTheme="majorHAnsi"/>
          <w:i/>
          <w:iCs/>
          <w:sz w:val="22"/>
          <w:szCs w:val="22"/>
        </w:rPr>
        <w:t>Volksblatt</w:t>
      </w:r>
      <w:r w:rsidRPr="00BA4AED">
        <w:rPr>
          <w:rFonts w:asciiTheme="majorHAnsi" w:hAnsiTheme="majorHAnsi"/>
          <w:sz w:val="22"/>
          <w:szCs w:val="22"/>
        </w:rPr>
        <w:t>, Vaduz</w:t>
      </w:r>
    </w:p>
    <w:p w14:paraId="5DBCDA50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1101B0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»Konstruktive Kunst – und kein Ende«, in: </w:t>
      </w:r>
      <w:r w:rsidRPr="00BA4AED">
        <w:rPr>
          <w:rFonts w:asciiTheme="majorHAnsi" w:hAnsiTheme="majorHAnsi"/>
          <w:i/>
          <w:iCs/>
          <w:sz w:val="22"/>
          <w:szCs w:val="22"/>
        </w:rPr>
        <w:t>Vaterland</w:t>
      </w:r>
      <w:r w:rsidRPr="00BA4AED">
        <w:rPr>
          <w:rFonts w:asciiTheme="majorHAnsi" w:hAnsiTheme="majorHAnsi"/>
          <w:sz w:val="22"/>
          <w:szCs w:val="22"/>
        </w:rPr>
        <w:t>, Vaduz, 23.8.2003</w:t>
      </w:r>
    </w:p>
    <w:p w14:paraId="51E9F84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7E72EC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Konkret Konstruktiv,</w:t>
      </w:r>
      <w:r w:rsidRPr="00BA4AED">
        <w:rPr>
          <w:rFonts w:asciiTheme="majorHAnsi" w:hAnsiTheme="majorHAnsi"/>
          <w:sz w:val="22"/>
          <w:szCs w:val="22"/>
        </w:rPr>
        <w:t xml:space="preserve"> Galerie Neher, Essen</w:t>
      </w:r>
    </w:p>
    <w:p w14:paraId="1AFAB12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E6C1B9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Die Sammlung Holze</w:t>
      </w:r>
      <w:r w:rsidRPr="00BA4AED">
        <w:rPr>
          <w:rFonts w:asciiTheme="majorHAnsi" w:hAnsiTheme="majorHAnsi"/>
          <w:sz w:val="22"/>
          <w:szCs w:val="22"/>
        </w:rPr>
        <w:t xml:space="preserve">, Von der </w:t>
      </w:r>
      <w:proofErr w:type="spellStart"/>
      <w:r w:rsidRPr="00BA4AED">
        <w:rPr>
          <w:rFonts w:asciiTheme="majorHAnsi" w:hAnsiTheme="majorHAnsi"/>
          <w:sz w:val="22"/>
          <w:szCs w:val="22"/>
        </w:rPr>
        <w:t>Heydt</w:t>
      </w:r>
      <w:proofErr w:type="spellEnd"/>
      <w:r w:rsidRPr="00BA4AED">
        <w:rPr>
          <w:rFonts w:asciiTheme="majorHAnsi" w:hAnsiTheme="majorHAnsi"/>
          <w:sz w:val="22"/>
          <w:szCs w:val="22"/>
        </w:rPr>
        <w:t>-Museum, Wuppertal</w:t>
      </w:r>
    </w:p>
    <w:p w14:paraId="346B1638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B403C30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Sammlung DaimlerChrysler. Die Skulpturen</w:t>
      </w:r>
      <w:r w:rsidRPr="00BA4AED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Ostfildern (Ruit) </w:t>
      </w:r>
    </w:p>
    <w:p w14:paraId="3A51A8B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9C380C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»Bilder der Stille. Zum Tod von Bruno Erdmann«,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KunstKonkret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.</w:t>
      </w:r>
      <w:r w:rsidRPr="00BA4AED">
        <w:rPr>
          <w:rFonts w:asciiTheme="majorHAnsi" w:hAnsiTheme="majorHAnsi"/>
          <w:sz w:val="22"/>
          <w:szCs w:val="22"/>
        </w:rPr>
        <w:t xml:space="preserve"> Zeitschr</w:t>
      </w:r>
      <w:r>
        <w:rPr>
          <w:rFonts w:asciiTheme="majorHAnsi" w:hAnsiTheme="majorHAnsi"/>
          <w:sz w:val="22"/>
          <w:szCs w:val="22"/>
        </w:rPr>
        <w:t xml:space="preserve">ift für Kunst, Architektur und </w:t>
      </w:r>
      <w:r w:rsidRPr="00BA4AED">
        <w:rPr>
          <w:rFonts w:asciiTheme="majorHAnsi" w:hAnsiTheme="majorHAnsi"/>
          <w:sz w:val="22"/>
          <w:szCs w:val="22"/>
        </w:rPr>
        <w:t xml:space="preserve">Gestaltung, Nr. 9, </w:t>
      </w:r>
      <w:proofErr w:type="spellStart"/>
      <w:r w:rsidRPr="00BA4AED">
        <w:rPr>
          <w:rFonts w:asciiTheme="majorHAnsi" w:hAnsiTheme="majorHAnsi"/>
          <w:sz w:val="22"/>
          <w:szCs w:val="22"/>
        </w:rPr>
        <w:t>Hg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. Jo Enzweiler, Sigurd </w:t>
      </w:r>
      <w:proofErr w:type="spellStart"/>
      <w:r w:rsidRPr="00BA4AED">
        <w:rPr>
          <w:rFonts w:asciiTheme="majorHAnsi" w:hAnsiTheme="majorHAnsi"/>
          <w:sz w:val="22"/>
          <w:szCs w:val="22"/>
        </w:rPr>
        <w:t>Rompza</w:t>
      </w:r>
      <w:proofErr w:type="spellEnd"/>
      <w:r w:rsidRPr="00BA4AED">
        <w:rPr>
          <w:rFonts w:asciiTheme="majorHAnsi" w:hAnsiTheme="majorHAnsi"/>
          <w:sz w:val="22"/>
          <w:szCs w:val="22"/>
        </w:rPr>
        <w:t>, Saarbrücken</w:t>
      </w:r>
    </w:p>
    <w:p w14:paraId="0C302086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F45D7A4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656E9634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2D5C5A12" w14:textId="77777777" w:rsidR="00BA4AED" w:rsidRPr="005C0EF6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5C0EF6">
        <w:rPr>
          <w:rFonts w:asciiTheme="majorHAnsi" w:hAnsiTheme="majorHAnsi"/>
          <w:b/>
          <w:sz w:val="22"/>
          <w:szCs w:val="22"/>
        </w:rPr>
        <w:t>2004</w:t>
      </w:r>
    </w:p>
    <w:p w14:paraId="4AF83084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»De </w:t>
      </w:r>
      <w:proofErr w:type="spellStart"/>
      <w:r w:rsidRPr="00BA4AED">
        <w:rPr>
          <w:rFonts w:asciiTheme="majorHAnsi" w:hAnsiTheme="majorHAnsi"/>
          <w:sz w:val="22"/>
          <w:szCs w:val="22"/>
        </w:rPr>
        <w:t>beheerste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Chaos van </w:t>
      </w:r>
      <w:proofErr w:type="spellStart"/>
      <w:r w:rsidRPr="00BA4AED">
        <w:rPr>
          <w:rFonts w:asciiTheme="majorHAnsi" w:hAnsiTheme="majorHAnsi"/>
          <w:sz w:val="22"/>
          <w:szCs w:val="22"/>
        </w:rPr>
        <w:t>een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Constructivist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de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Gelderlander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publick</w:t>
      </w:r>
      <w:proofErr w:type="spellEnd"/>
      <w:r w:rsidRPr="00BA4AED">
        <w:rPr>
          <w:rFonts w:asciiTheme="majorHAnsi" w:hAnsiTheme="majorHAnsi"/>
          <w:sz w:val="22"/>
          <w:szCs w:val="22"/>
        </w:rPr>
        <w:t>, 24.6.2004</w:t>
      </w:r>
    </w:p>
    <w:p w14:paraId="2E6A18D6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7479E4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»Klaus Staudt </w:t>
      </w:r>
      <w:proofErr w:type="spellStart"/>
      <w:r w:rsidRPr="00BA4AED">
        <w:rPr>
          <w:rFonts w:asciiTheme="majorHAnsi" w:hAnsiTheme="majorHAnsi"/>
          <w:sz w:val="22"/>
          <w:szCs w:val="22"/>
        </w:rPr>
        <w:t>exposeert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A4AED">
        <w:rPr>
          <w:rFonts w:asciiTheme="majorHAnsi" w:hAnsiTheme="majorHAnsi"/>
          <w:sz w:val="22"/>
          <w:szCs w:val="22"/>
        </w:rPr>
        <w:t>galerie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BA4AED">
        <w:rPr>
          <w:rFonts w:asciiTheme="majorHAnsi" w:hAnsiTheme="majorHAnsi"/>
          <w:sz w:val="22"/>
          <w:szCs w:val="22"/>
        </w:rPr>
        <w:t>Vierde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Dimensie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Regiodiek</w:t>
      </w:r>
      <w:proofErr w:type="spellEnd"/>
      <w:r w:rsidRPr="00BA4AED">
        <w:rPr>
          <w:rFonts w:asciiTheme="majorHAnsi" w:hAnsiTheme="majorHAnsi"/>
          <w:sz w:val="22"/>
          <w:szCs w:val="22"/>
        </w:rPr>
        <w:t>, 18.5.2004</w:t>
      </w:r>
    </w:p>
    <w:p w14:paraId="518F45F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07C9FA1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Sparda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Bank Kunstraum</w:t>
      </w:r>
      <w:r w:rsidRPr="00BA4AED">
        <w:rPr>
          <w:rFonts w:asciiTheme="majorHAnsi" w:hAnsiTheme="majorHAnsi"/>
          <w:sz w:val="22"/>
          <w:szCs w:val="22"/>
        </w:rPr>
        <w:t>, Saarbrücken</w:t>
      </w:r>
    </w:p>
    <w:p w14:paraId="4804971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3261324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Magdalena </w:t>
      </w:r>
      <w:proofErr w:type="spellStart"/>
      <w:r w:rsidRPr="00BA4AED">
        <w:rPr>
          <w:rFonts w:asciiTheme="majorHAnsi" w:hAnsiTheme="majorHAnsi"/>
          <w:sz w:val="22"/>
          <w:szCs w:val="22"/>
        </w:rPr>
        <w:t>Nieslony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 w:rsidRPr="00BA4AED">
        <w:rPr>
          <w:rFonts w:asciiTheme="majorHAnsi" w:hAnsiTheme="majorHAnsi"/>
          <w:i/>
          <w:iCs/>
          <w:sz w:val="22"/>
          <w:szCs w:val="22"/>
        </w:rPr>
        <w:t>Kunst-Licht,</w:t>
      </w:r>
      <w:r w:rsidRPr="00BA4AED">
        <w:rPr>
          <w:rFonts w:asciiTheme="majorHAnsi" w:hAnsiTheme="majorHAnsi"/>
          <w:sz w:val="22"/>
          <w:szCs w:val="22"/>
        </w:rPr>
        <w:t xml:space="preserve"> Freiburg im Breisgau</w:t>
      </w:r>
    </w:p>
    <w:p w14:paraId="16B94F0E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E1A930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»Konstruierte Kunst i</w:t>
      </w:r>
      <w:r>
        <w:rPr>
          <w:rFonts w:asciiTheme="majorHAnsi" w:hAnsiTheme="majorHAnsi"/>
          <w:sz w:val="22"/>
          <w:szCs w:val="22"/>
        </w:rPr>
        <w:t xml:space="preserve">n Weiß. Werke von Klaus Staudt </w:t>
      </w:r>
      <w:r w:rsidRPr="00BA4AED">
        <w:rPr>
          <w:rFonts w:asciiTheme="majorHAnsi" w:hAnsiTheme="majorHAnsi"/>
          <w:sz w:val="22"/>
          <w:szCs w:val="22"/>
        </w:rPr>
        <w:t xml:space="preserve">in Traunsteiner Klosterkirche«, in: </w:t>
      </w:r>
      <w:r w:rsidRPr="00BA4AED">
        <w:rPr>
          <w:rFonts w:asciiTheme="majorHAnsi" w:hAnsiTheme="majorHAnsi"/>
          <w:i/>
          <w:iCs/>
          <w:sz w:val="22"/>
          <w:szCs w:val="22"/>
        </w:rPr>
        <w:t>Oberbayerisches Volksblatt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i/>
          <w:iCs/>
          <w:sz w:val="22"/>
          <w:szCs w:val="22"/>
        </w:rPr>
        <w:t>Chiemgau-Zeitung</w:t>
      </w:r>
      <w:r w:rsidRPr="00BA4AED">
        <w:rPr>
          <w:rFonts w:asciiTheme="majorHAnsi" w:hAnsiTheme="majorHAnsi"/>
          <w:sz w:val="22"/>
          <w:szCs w:val="22"/>
        </w:rPr>
        <w:t>, 15.6.2004</w:t>
      </w:r>
    </w:p>
    <w:p w14:paraId="3C87E75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4C39082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Judith Bader: »Die Welt klingt: ›Metaphern in Weiß‹«, in: </w:t>
      </w:r>
      <w:r w:rsidRPr="00BA4AED">
        <w:rPr>
          <w:rFonts w:asciiTheme="majorHAnsi" w:hAnsiTheme="majorHAnsi"/>
          <w:i/>
          <w:iCs/>
          <w:sz w:val="22"/>
          <w:szCs w:val="22"/>
        </w:rPr>
        <w:t>Südostbayerische Rundschau</w:t>
      </w:r>
      <w:r w:rsidRPr="00BA4AED">
        <w:rPr>
          <w:rFonts w:asciiTheme="majorHAnsi" w:hAnsiTheme="majorHAnsi"/>
          <w:sz w:val="22"/>
          <w:szCs w:val="22"/>
        </w:rPr>
        <w:t>, 17.6.2004</w:t>
      </w:r>
    </w:p>
    <w:p w14:paraId="1D8BAE22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2A41F34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Judith Bader: »Die Welt als Rohstoff geistiger Prinzipien«, in: </w:t>
      </w:r>
      <w:r w:rsidRPr="00BA4AED">
        <w:rPr>
          <w:rFonts w:asciiTheme="majorHAnsi" w:hAnsiTheme="majorHAnsi"/>
          <w:i/>
          <w:iCs/>
          <w:sz w:val="22"/>
          <w:szCs w:val="22"/>
        </w:rPr>
        <w:t>Traunsteiner Tagblatt</w:t>
      </w:r>
    </w:p>
    <w:p w14:paraId="3D4DC0FE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AF1A577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Richard W. Gassen: </w:t>
      </w:r>
      <w:r w:rsidRPr="00BA4AED">
        <w:rPr>
          <w:rFonts w:asciiTheme="majorHAnsi" w:hAnsiTheme="majorHAnsi"/>
          <w:i/>
          <w:iCs/>
          <w:sz w:val="22"/>
          <w:szCs w:val="22"/>
        </w:rPr>
        <w:t>25 Jahre Wilhelm-Hack-Museum</w:t>
      </w:r>
      <w:r w:rsidRPr="00BA4AED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Ludwigshafen</w:t>
      </w:r>
    </w:p>
    <w:p w14:paraId="5365B439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FBFE16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Dorothea </w:t>
      </w:r>
      <w:proofErr w:type="spellStart"/>
      <w:r w:rsidRPr="00BA4AED">
        <w:rPr>
          <w:rFonts w:asciiTheme="majorHAnsi" w:hAnsiTheme="majorHAnsi"/>
          <w:sz w:val="22"/>
          <w:szCs w:val="22"/>
        </w:rPr>
        <w:t>Eimert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/Hans-Peter Riese: </w:t>
      </w:r>
      <w:r w:rsidRPr="00BA4AED">
        <w:rPr>
          <w:rFonts w:asciiTheme="majorHAnsi" w:hAnsiTheme="majorHAnsi"/>
          <w:i/>
          <w:iCs/>
          <w:sz w:val="22"/>
          <w:szCs w:val="22"/>
        </w:rPr>
        <w:t>… stets konkret. Die Hubertus Schoeller Stiftung</w:t>
      </w:r>
      <w:r w:rsidRPr="00BA4AED">
        <w:rPr>
          <w:rFonts w:asciiTheme="majorHAnsi" w:hAnsiTheme="majorHAnsi"/>
          <w:sz w:val="22"/>
          <w:szCs w:val="22"/>
        </w:rPr>
        <w:t>, Köln</w:t>
      </w:r>
    </w:p>
    <w:p w14:paraId="7F37C997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A3DB2A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Siegmar Holsten: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Neuerwerbungen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zeitgenössicher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Kunst 1995–2004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Katalog, Staatliche Kunsthalle </w:t>
      </w:r>
      <w:r w:rsidRPr="00BA4AED">
        <w:rPr>
          <w:rFonts w:asciiTheme="majorHAnsi" w:hAnsiTheme="majorHAnsi"/>
          <w:sz w:val="22"/>
          <w:szCs w:val="22"/>
        </w:rPr>
        <w:t>Karlsruhe</w:t>
      </w:r>
    </w:p>
    <w:p w14:paraId="4BFB4978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23E5F28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Karin von Maur: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Staudt: Dem Licht entgegen,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Faltblatt zum Poster der Stele bei DaimlerChrysler,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Arnold AG, Friedrichsdorf/Hessen</w:t>
      </w:r>
    </w:p>
    <w:p w14:paraId="2DD53DDA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8B2902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Patricia C. Borna: »Verbindung der Weihehalle mit ihrer Umwelt«, in: </w:t>
      </w:r>
      <w:r w:rsidRPr="00BA4AED">
        <w:rPr>
          <w:rFonts w:asciiTheme="majorHAnsi" w:hAnsiTheme="majorHAnsi"/>
          <w:i/>
          <w:iCs/>
          <w:sz w:val="22"/>
          <w:szCs w:val="22"/>
        </w:rPr>
        <w:t>Offenbach-Post</w:t>
      </w:r>
      <w:r w:rsidRPr="00BA4AED">
        <w:rPr>
          <w:rFonts w:asciiTheme="majorHAnsi" w:hAnsiTheme="majorHAnsi"/>
          <w:sz w:val="22"/>
          <w:szCs w:val="22"/>
        </w:rPr>
        <w:t>, 21.12.2004</w:t>
      </w:r>
    </w:p>
    <w:p w14:paraId="25508B8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E0644D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Heinrich </w:t>
      </w:r>
      <w:proofErr w:type="spellStart"/>
      <w:r w:rsidRPr="00BA4AED">
        <w:rPr>
          <w:rFonts w:asciiTheme="majorHAnsi" w:hAnsiTheme="majorHAnsi"/>
          <w:sz w:val="22"/>
          <w:szCs w:val="22"/>
        </w:rPr>
        <w:t>Keipp</w:t>
      </w:r>
      <w:proofErr w:type="spellEnd"/>
      <w:r w:rsidRPr="00BA4AED">
        <w:rPr>
          <w:rFonts w:asciiTheme="majorHAnsi" w:hAnsiTheme="majorHAnsi"/>
          <w:sz w:val="22"/>
          <w:szCs w:val="22"/>
        </w:rPr>
        <w:t>: »Neue Fenster für die Weihehalle«, in: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Morgenröte</w:t>
      </w:r>
      <w:r w:rsidRPr="00BA4AED">
        <w:rPr>
          <w:rFonts w:asciiTheme="majorHAnsi" w:hAnsiTheme="majorHAnsi"/>
          <w:sz w:val="22"/>
          <w:szCs w:val="22"/>
        </w:rPr>
        <w:t>, September 2004, Freireligiöse Gemeinde Offenbach, Offenbach</w:t>
      </w:r>
    </w:p>
    <w:p w14:paraId="718CA54E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BA7DBD0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71A8AEC6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3BAE8511" w14:textId="77777777" w:rsidR="00BA4AED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2005</w:t>
      </w:r>
    </w:p>
    <w:p w14:paraId="3133AE0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Simon Baur: »</w:t>
      </w:r>
      <w:proofErr w:type="spellStart"/>
      <w:r w:rsidRPr="00BA4AED">
        <w:rPr>
          <w:rFonts w:asciiTheme="majorHAnsi" w:hAnsiTheme="majorHAnsi"/>
          <w:sz w:val="22"/>
          <w:szCs w:val="22"/>
        </w:rPr>
        <w:t>Weisser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Dialog, konkret.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Klaus Staudt und Ben </w:t>
      </w:r>
      <w:proofErr w:type="spellStart"/>
      <w:r w:rsidRPr="00BA4AED">
        <w:rPr>
          <w:rFonts w:asciiTheme="majorHAnsi" w:hAnsiTheme="majorHAnsi"/>
          <w:sz w:val="22"/>
          <w:szCs w:val="22"/>
        </w:rPr>
        <w:t>Muthofer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im </w:t>
      </w:r>
      <w:proofErr w:type="spellStart"/>
      <w:r w:rsidRPr="00BA4AED">
        <w:rPr>
          <w:rFonts w:asciiTheme="majorHAnsi" w:hAnsiTheme="majorHAnsi"/>
          <w:sz w:val="22"/>
          <w:szCs w:val="22"/>
        </w:rPr>
        <w:t>Espace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Fanal«,</w:t>
      </w:r>
    </w:p>
    <w:p w14:paraId="26A7F5A5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i/>
          <w:iCs/>
          <w:sz w:val="22"/>
          <w:szCs w:val="22"/>
        </w:rPr>
        <w:t>Baseler Zeitung</w:t>
      </w:r>
      <w:r w:rsidRPr="00BA4AED">
        <w:rPr>
          <w:rFonts w:asciiTheme="majorHAnsi" w:hAnsiTheme="majorHAnsi"/>
          <w:sz w:val="22"/>
          <w:szCs w:val="22"/>
        </w:rPr>
        <w:t>, 10.3.2005</w:t>
      </w:r>
    </w:p>
    <w:p w14:paraId="14879023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FB1565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Adelheid Hoffmann, H. J. </w:t>
      </w:r>
      <w:proofErr w:type="spellStart"/>
      <w:r w:rsidRPr="00BA4AED">
        <w:rPr>
          <w:rFonts w:asciiTheme="majorHAnsi" w:hAnsiTheme="majorHAnsi"/>
          <w:sz w:val="22"/>
          <w:szCs w:val="22"/>
        </w:rPr>
        <w:t>Slusallek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ausstellung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von </w:t>
      </w:r>
      <w:proofErr w:type="spellStart"/>
      <w:r w:rsidRPr="00BA4AED">
        <w:rPr>
          <w:rFonts w:asciiTheme="majorHAnsi" w:hAnsiTheme="majorHAnsi"/>
          <w:sz w:val="22"/>
          <w:szCs w:val="22"/>
        </w:rPr>
        <w:t>klaus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staudt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galeriemitteilung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1/2005</w:t>
      </w:r>
      <w:r w:rsidRPr="00BA4AED">
        <w:rPr>
          <w:rFonts w:asciiTheme="majorHAnsi" w:hAnsiTheme="majorHAnsi"/>
          <w:sz w:val="22"/>
          <w:szCs w:val="22"/>
        </w:rPr>
        <w:t>, Friedberg</w:t>
      </w:r>
    </w:p>
    <w:p w14:paraId="414A60AF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D6BF6EF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Herbert </w:t>
      </w:r>
      <w:proofErr w:type="spellStart"/>
      <w:r w:rsidRPr="00BA4AED">
        <w:rPr>
          <w:rFonts w:asciiTheme="majorHAnsi" w:hAnsiTheme="majorHAnsi"/>
          <w:sz w:val="22"/>
          <w:szCs w:val="22"/>
        </w:rPr>
        <w:t>Dellwing</w:t>
      </w:r>
      <w:proofErr w:type="spellEnd"/>
      <w:r w:rsidRPr="00BA4AED">
        <w:rPr>
          <w:rFonts w:asciiTheme="majorHAnsi" w:hAnsiTheme="majorHAnsi"/>
          <w:sz w:val="22"/>
          <w:szCs w:val="22"/>
        </w:rPr>
        <w:t>: »Klaus Staudt – In Bewegung«, Kunstverein Speyer, Speyer</w:t>
      </w:r>
    </w:p>
    <w:p w14:paraId="11ED151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F4F5DF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Claudia Heck: »Das Bild als Denkmodell definiert«, in: </w:t>
      </w:r>
      <w:r w:rsidRPr="00BA4AED">
        <w:rPr>
          <w:rFonts w:asciiTheme="majorHAnsi" w:hAnsiTheme="majorHAnsi"/>
          <w:i/>
          <w:iCs/>
          <w:sz w:val="22"/>
          <w:szCs w:val="22"/>
        </w:rPr>
        <w:t>Speyerer Morgenpost</w:t>
      </w:r>
      <w:r w:rsidRPr="00BA4AED">
        <w:rPr>
          <w:rFonts w:asciiTheme="majorHAnsi" w:hAnsiTheme="majorHAnsi"/>
          <w:sz w:val="22"/>
          <w:szCs w:val="22"/>
        </w:rPr>
        <w:t>, 3.6.2005</w:t>
      </w:r>
    </w:p>
    <w:p w14:paraId="32D48634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E2D3895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Marek Schwöbel: »Auf der Spur des Schattens.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Kunstverein Speyer zeigt neue Werke von Klaus Staudt«, in: </w:t>
      </w:r>
      <w:r w:rsidRPr="00BA4AED">
        <w:rPr>
          <w:rFonts w:asciiTheme="majorHAnsi" w:hAnsiTheme="majorHAnsi"/>
          <w:i/>
          <w:iCs/>
          <w:sz w:val="22"/>
          <w:szCs w:val="22"/>
        </w:rPr>
        <w:t>Die Rheinpfalz</w:t>
      </w:r>
      <w:r w:rsidRPr="00BA4AED">
        <w:rPr>
          <w:rFonts w:asciiTheme="majorHAnsi" w:hAnsiTheme="majorHAnsi"/>
          <w:sz w:val="22"/>
          <w:szCs w:val="22"/>
        </w:rPr>
        <w:t>, 3.6.2005</w:t>
      </w:r>
    </w:p>
    <w:p w14:paraId="47E06EB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80534DC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Margareta Friesen: »Über Klaus Staudt: ›Schattenharmonie‹«, </w:t>
      </w:r>
      <w:r w:rsidRPr="00BA4AED">
        <w:rPr>
          <w:rFonts w:asciiTheme="majorHAnsi" w:hAnsiTheme="majorHAnsi"/>
          <w:i/>
          <w:iCs/>
          <w:sz w:val="22"/>
          <w:szCs w:val="22"/>
        </w:rPr>
        <w:t>Künstler. Kritisches Lexikon der Gegenwartskunst</w:t>
      </w:r>
      <w:r w:rsidRPr="00BA4AED">
        <w:rPr>
          <w:rFonts w:asciiTheme="majorHAnsi" w:hAnsiTheme="majorHAnsi"/>
          <w:sz w:val="22"/>
          <w:szCs w:val="22"/>
        </w:rPr>
        <w:t>, Ausgabe 70, Heft 13, 2. Quartal 2005, München</w:t>
      </w:r>
    </w:p>
    <w:p w14:paraId="4AC99A7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3387A9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Martin </w:t>
      </w:r>
      <w:proofErr w:type="spellStart"/>
      <w:r w:rsidRPr="00BA4AED">
        <w:rPr>
          <w:rFonts w:asciiTheme="majorHAnsi" w:hAnsiTheme="majorHAnsi"/>
          <w:sz w:val="22"/>
          <w:szCs w:val="22"/>
        </w:rPr>
        <w:t>Stather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 w:rsidRPr="00BA4AED">
        <w:rPr>
          <w:rFonts w:asciiTheme="majorHAnsi" w:hAnsiTheme="majorHAnsi"/>
          <w:i/>
          <w:iCs/>
          <w:sz w:val="22"/>
          <w:szCs w:val="22"/>
        </w:rPr>
        <w:t>Square!</w:t>
      </w:r>
      <w:r w:rsidRPr="00BA4AED">
        <w:rPr>
          <w:rFonts w:asciiTheme="majorHAnsi" w:hAnsiTheme="majorHAnsi"/>
          <w:sz w:val="22"/>
          <w:szCs w:val="22"/>
        </w:rPr>
        <w:t xml:space="preserve">, in: Museum Ritter, Sammlung Hoppe-Ritter, </w:t>
      </w:r>
      <w:proofErr w:type="spellStart"/>
      <w:r w:rsidRPr="00BA4AED">
        <w:rPr>
          <w:rFonts w:asciiTheme="majorHAnsi" w:hAnsiTheme="majorHAnsi"/>
          <w:sz w:val="22"/>
          <w:szCs w:val="22"/>
        </w:rPr>
        <w:t>Waldenbuch</w:t>
      </w:r>
      <w:proofErr w:type="spellEnd"/>
    </w:p>
    <w:p w14:paraId="18C3A9C8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555169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Sibylle M. Derr: »Dem Himmel entgegen. Klaus Staudt stellt Reliefbilder und Stelen im Kunstverein aus</w:t>
      </w:r>
      <w:proofErr w:type="gramStart"/>
      <w:r w:rsidRPr="00BA4AED">
        <w:rPr>
          <w:rFonts w:asciiTheme="majorHAnsi" w:hAnsiTheme="majorHAnsi"/>
          <w:sz w:val="22"/>
          <w:szCs w:val="22"/>
        </w:rPr>
        <w:t>«, in: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Schwetzinger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Zeitung</w:t>
      </w:r>
      <w:r w:rsidRPr="00BA4AED">
        <w:rPr>
          <w:rFonts w:asciiTheme="majorHAnsi" w:hAnsiTheme="majorHAnsi"/>
          <w:sz w:val="22"/>
          <w:szCs w:val="22"/>
        </w:rPr>
        <w:t>, 3.6.2005</w:t>
      </w:r>
    </w:p>
    <w:p w14:paraId="4C50ED95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7B74C96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Ulrike Schick: »Bilder, die sich die Freiheit nehmen …«,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in: </w:t>
      </w:r>
      <w:r w:rsidRPr="00BA4AED">
        <w:rPr>
          <w:rFonts w:asciiTheme="majorHAnsi" w:hAnsiTheme="majorHAnsi"/>
          <w:i/>
          <w:iCs/>
          <w:sz w:val="22"/>
          <w:szCs w:val="22"/>
        </w:rPr>
        <w:t>Sammlung gegenstandsfreier Kunst 1990–2005</w:t>
      </w:r>
      <w:r w:rsidRPr="00BA4AED">
        <w:rPr>
          <w:rFonts w:asciiTheme="majorHAnsi" w:hAnsiTheme="majorHAnsi"/>
          <w:sz w:val="22"/>
          <w:szCs w:val="22"/>
        </w:rPr>
        <w:t xml:space="preserve"> (Kassette), Kulturstiftung der Kr</w:t>
      </w:r>
      <w:r>
        <w:rPr>
          <w:rFonts w:asciiTheme="majorHAnsi" w:hAnsiTheme="majorHAnsi"/>
          <w:sz w:val="22"/>
          <w:szCs w:val="22"/>
        </w:rPr>
        <w:t xml:space="preserve">eissparkasse Wesermünde-Hadeln, </w:t>
      </w:r>
      <w:r w:rsidRPr="00BA4AED">
        <w:rPr>
          <w:rFonts w:asciiTheme="majorHAnsi" w:hAnsiTheme="majorHAnsi"/>
          <w:sz w:val="22"/>
          <w:szCs w:val="22"/>
        </w:rPr>
        <w:t>Bremerhaven</w:t>
      </w:r>
    </w:p>
    <w:p w14:paraId="2E02001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DC96365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Jan </w:t>
      </w:r>
      <w:proofErr w:type="spellStart"/>
      <w:r w:rsidRPr="00BA4AED">
        <w:rPr>
          <w:rFonts w:asciiTheme="majorHAnsi" w:hAnsiTheme="majorHAnsi"/>
          <w:sz w:val="22"/>
          <w:szCs w:val="22"/>
        </w:rPr>
        <w:t>Donia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i/>
          <w:iCs/>
          <w:sz w:val="22"/>
          <w:szCs w:val="22"/>
        </w:rPr>
        <w:t xml:space="preserve">Werken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aan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toekomst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van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een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cultuurstad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Symposium </w:t>
      </w:r>
      <w:proofErr w:type="spellStart"/>
      <w:r w:rsidRPr="00BA4AED">
        <w:rPr>
          <w:rFonts w:asciiTheme="majorHAnsi" w:hAnsiTheme="majorHAnsi"/>
          <w:sz w:val="22"/>
          <w:szCs w:val="22"/>
        </w:rPr>
        <w:t>Gorinchem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Gorinchem</w:t>
      </w:r>
      <w:proofErr w:type="spellEnd"/>
    </w:p>
    <w:p w14:paraId="51F6DDA7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6A21FD8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Katharina Fröhlich: »Die Farbe Weiß</w:t>
      </w:r>
      <w:r>
        <w:rPr>
          <w:rFonts w:asciiTheme="majorHAnsi" w:hAnsiTheme="majorHAnsi"/>
          <w:sz w:val="22"/>
          <w:szCs w:val="22"/>
        </w:rPr>
        <w:t xml:space="preserve"> als Bote für </w:t>
      </w:r>
      <w:r w:rsidRPr="00BA4AED">
        <w:rPr>
          <w:rFonts w:asciiTheme="majorHAnsi" w:hAnsiTheme="majorHAnsi"/>
          <w:sz w:val="22"/>
          <w:szCs w:val="22"/>
        </w:rPr>
        <w:t xml:space="preserve">Offenheit«, in: </w:t>
      </w:r>
      <w:r w:rsidRPr="00BA4AED">
        <w:rPr>
          <w:rFonts w:asciiTheme="majorHAnsi" w:hAnsiTheme="majorHAnsi"/>
          <w:i/>
          <w:iCs/>
          <w:sz w:val="22"/>
          <w:szCs w:val="22"/>
        </w:rPr>
        <w:t>Offenbach-Post</w:t>
      </w:r>
      <w:r w:rsidRPr="00BA4AED">
        <w:rPr>
          <w:rFonts w:asciiTheme="majorHAnsi" w:hAnsiTheme="majorHAnsi"/>
          <w:sz w:val="22"/>
          <w:szCs w:val="22"/>
        </w:rPr>
        <w:t>, 27.9.2005</w:t>
      </w:r>
    </w:p>
    <w:p w14:paraId="14AC6296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44EC20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proofErr w:type="spellStart"/>
      <w:r w:rsidRPr="00BA4AED">
        <w:rPr>
          <w:rFonts w:asciiTheme="majorHAnsi" w:hAnsiTheme="majorHAnsi"/>
          <w:sz w:val="22"/>
          <w:szCs w:val="22"/>
        </w:rPr>
        <w:t>ajw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.: »Neue Fenster für Weihehalle«, in: </w:t>
      </w:r>
      <w:r w:rsidRPr="00BA4AED">
        <w:rPr>
          <w:rFonts w:asciiTheme="majorHAnsi" w:hAnsiTheme="majorHAnsi"/>
          <w:i/>
          <w:iCs/>
          <w:sz w:val="22"/>
          <w:szCs w:val="22"/>
        </w:rPr>
        <w:t>Frankfurter Allgemeine Zeitung</w:t>
      </w:r>
      <w:r w:rsidRPr="00BA4AED">
        <w:rPr>
          <w:rFonts w:asciiTheme="majorHAnsi" w:hAnsiTheme="majorHAnsi"/>
          <w:sz w:val="22"/>
          <w:szCs w:val="22"/>
        </w:rPr>
        <w:t>, 24.9.2005</w:t>
      </w:r>
    </w:p>
    <w:p w14:paraId="4C7730F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39EF93C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Sabine Scheffer: »Das Staunen eint Publikum und Künstler«, in: </w:t>
      </w:r>
      <w:r w:rsidRPr="00BA4AED">
        <w:rPr>
          <w:rFonts w:asciiTheme="majorHAnsi" w:hAnsiTheme="majorHAnsi"/>
          <w:i/>
          <w:iCs/>
          <w:sz w:val="22"/>
          <w:szCs w:val="22"/>
        </w:rPr>
        <w:t>Böblinger Bote</w:t>
      </w:r>
      <w:r w:rsidRPr="00BA4AED">
        <w:rPr>
          <w:rFonts w:asciiTheme="majorHAnsi" w:hAnsiTheme="majorHAnsi"/>
          <w:sz w:val="22"/>
          <w:szCs w:val="22"/>
        </w:rPr>
        <w:t>, 14.11.2005</w:t>
      </w:r>
    </w:p>
    <w:p w14:paraId="54CC236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677E204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E6CB6A7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30268FFE" w14:textId="77777777" w:rsidR="00BA4AED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2006</w:t>
      </w:r>
    </w:p>
    <w:p w14:paraId="526EC34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Rüdiger Heise: </w:t>
      </w:r>
      <w:r>
        <w:rPr>
          <w:rFonts w:asciiTheme="majorHAnsi" w:hAnsiTheme="majorHAnsi"/>
          <w:sz w:val="22"/>
          <w:szCs w:val="22"/>
        </w:rPr>
        <w:t xml:space="preserve">»Klaus Staudt. Galerie Gudrun </w:t>
      </w:r>
      <w:r w:rsidRPr="00BA4AED">
        <w:rPr>
          <w:rFonts w:asciiTheme="majorHAnsi" w:hAnsiTheme="majorHAnsi"/>
          <w:sz w:val="22"/>
          <w:szCs w:val="22"/>
        </w:rPr>
        <w:t xml:space="preserve">Spielvogel«, in: </w:t>
      </w:r>
      <w:r w:rsidRPr="00BA4AED">
        <w:rPr>
          <w:rFonts w:asciiTheme="majorHAnsi" w:hAnsiTheme="majorHAnsi"/>
          <w:i/>
          <w:iCs/>
          <w:sz w:val="22"/>
          <w:szCs w:val="22"/>
        </w:rPr>
        <w:t>Applaus,</w:t>
      </w:r>
      <w:r w:rsidRPr="00BA4AED">
        <w:rPr>
          <w:rFonts w:asciiTheme="majorHAnsi" w:hAnsiTheme="majorHAnsi"/>
          <w:sz w:val="22"/>
          <w:szCs w:val="22"/>
        </w:rPr>
        <w:t xml:space="preserve"> 5/2006, München</w:t>
      </w:r>
    </w:p>
    <w:p w14:paraId="7E45BFD2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4DCDD5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Heiko Jörn: »Licht und Bewegung«,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Kunsttage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Schloß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Dornum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Dornum</w:t>
      </w:r>
      <w:proofErr w:type="spellEnd"/>
    </w:p>
    <w:p w14:paraId="38251F37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32B401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Gerda </w:t>
      </w:r>
      <w:proofErr w:type="spellStart"/>
      <w:r w:rsidRPr="00BA4AED">
        <w:rPr>
          <w:rFonts w:asciiTheme="majorHAnsi" w:hAnsiTheme="majorHAnsi"/>
          <w:sz w:val="22"/>
          <w:szCs w:val="22"/>
        </w:rPr>
        <w:t>Riedler</w:t>
      </w:r>
      <w:proofErr w:type="spellEnd"/>
      <w:r w:rsidRPr="00BA4AED">
        <w:rPr>
          <w:rFonts w:asciiTheme="majorHAnsi" w:hAnsiTheme="majorHAnsi"/>
          <w:sz w:val="22"/>
          <w:szCs w:val="22"/>
        </w:rPr>
        <w:t>: »Es bewe</w:t>
      </w:r>
      <w:r>
        <w:rPr>
          <w:rFonts w:asciiTheme="majorHAnsi" w:hAnsiTheme="majorHAnsi"/>
          <w:sz w:val="22"/>
          <w:szCs w:val="22"/>
        </w:rPr>
        <w:t xml:space="preserve">gt sich alles, Stillstand gibt </w:t>
      </w:r>
      <w:r w:rsidRPr="00BA4AED">
        <w:rPr>
          <w:rFonts w:asciiTheme="majorHAnsi" w:hAnsiTheme="majorHAnsi"/>
          <w:sz w:val="22"/>
          <w:szCs w:val="22"/>
        </w:rPr>
        <w:t xml:space="preserve">es nicht«,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Bewegung im Quadrat</w:t>
      </w:r>
      <w:r w:rsidRPr="00BA4AED">
        <w:rPr>
          <w:rFonts w:asciiTheme="majorHAnsi" w:hAnsiTheme="majorHAnsi"/>
          <w:sz w:val="22"/>
          <w:szCs w:val="22"/>
        </w:rPr>
        <w:t xml:space="preserve">, Museum Ritter, </w:t>
      </w:r>
      <w:proofErr w:type="spellStart"/>
      <w:r w:rsidRPr="00BA4AED">
        <w:rPr>
          <w:rFonts w:asciiTheme="majorHAnsi" w:hAnsiTheme="majorHAnsi"/>
          <w:sz w:val="22"/>
          <w:szCs w:val="22"/>
        </w:rPr>
        <w:t>Waldenbuch</w:t>
      </w:r>
      <w:proofErr w:type="spellEnd"/>
    </w:p>
    <w:p w14:paraId="2D45CA22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9683ACA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1985–2005. Werkstatt-Galerie Gundis und Heinz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Friege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Remscheid. Eine Dokumentation</w:t>
      </w:r>
      <w:r w:rsidRPr="00BA4AED">
        <w:rPr>
          <w:rFonts w:asciiTheme="majorHAnsi" w:hAnsiTheme="majorHAnsi"/>
          <w:sz w:val="22"/>
          <w:szCs w:val="22"/>
        </w:rPr>
        <w:t>, Remscheid</w:t>
      </w:r>
    </w:p>
    <w:p w14:paraId="5EA4505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0AA13B5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Hanns </w:t>
      </w:r>
      <w:proofErr w:type="spellStart"/>
      <w:r w:rsidRPr="00BA4AED">
        <w:rPr>
          <w:rFonts w:asciiTheme="majorHAnsi" w:hAnsiTheme="majorHAnsi"/>
          <w:sz w:val="22"/>
          <w:szCs w:val="22"/>
        </w:rPr>
        <w:t>Filchner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metapher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white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Klaus Staudt. Counterparts. Objects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Sculptures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Galéria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Komart</w:t>
      </w:r>
      <w:proofErr w:type="spellEnd"/>
      <w:r w:rsidRPr="00BA4AED">
        <w:rPr>
          <w:rFonts w:asciiTheme="majorHAnsi" w:hAnsiTheme="majorHAnsi"/>
          <w:sz w:val="22"/>
          <w:szCs w:val="22"/>
        </w:rPr>
        <w:t>, Bratislava</w:t>
      </w:r>
    </w:p>
    <w:p w14:paraId="77C2F040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C87BDD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Bauhaus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to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Contemporary Art. ABC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DaimlerChrysler Art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Collection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.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Conversation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with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Art, on Art</w:t>
      </w:r>
      <w:r w:rsidRPr="00BA4AED">
        <w:rPr>
          <w:rFonts w:asciiTheme="majorHAnsi" w:hAnsiTheme="majorHAnsi"/>
          <w:sz w:val="22"/>
          <w:szCs w:val="22"/>
        </w:rPr>
        <w:t>, Art Gallery, Tokyo Opera City</w:t>
      </w:r>
    </w:p>
    <w:p w14:paraId="4E8B8F7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B0AB8D1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proofErr w:type="spellStart"/>
      <w:r w:rsidRPr="00BA4AED">
        <w:rPr>
          <w:rFonts w:asciiTheme="majorHAnsi" w:hAnsiTheme="majorHAnsi"/>
          <w:sz w:val="22"/>
          <w:szCs w:val="22"/>
        </w:rPr>
        <w:t>Rasmus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Kleine: »Die Utopie der Neuen Tendenzen«,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in Kat.: </w:t>
      </w:r>
      <w:r w:rsidRPr="00BA4AED">
        <w:rPr>
          <w:rFonts w:asciiTheme="majorHAnsi" w:hAnsiTheme="majorHAnsi"/>
          <w:i/>
          <w:iCs/>
          <w:sz w:val="22"/>
          <w:szCs w:val="22"/>
        </w:rPr>
        <w:t>Die Neuen Tendenzen. Eine europäische Künstlerbewegung 1961–1973</w:t>
      </w:r>
      <w:r w:rsidRPr="00BA4AED">
        <w:rPr>
          <w:rFonts w:asciiTheme="majorHAnsi" w:hAnsiTheme="majorHAnsi"/>
          <w:sz w:val="22"/>
          <w:szCs w:val="22"/>
        </w:rPr>
        <w:t>, Museum für Konkrete Kunst, Ingolstadt 2006; Leopold-Hoesch-Museum, Düren</w:t>
      </w:r>
    </w:p>
    <w:p w14:paraId="456110CD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7CE7160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Christoph </w:t>
      </w:r>
      <w:proofErr w:type="spellStart"/>
      <w:r w:rsidRPr="00BA4AED">
        <w:rPr>
          <w:rFonts w:asciiTheme="majorHAnsi" w:hAnsiTheme="majorHAnsi"/>
          <w:sz w:val="22"/>
          <w:szCs w:val="22"/>
        </w:rPr>
        <w:t>Duvivier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»Art </w:t>
      </w:r>
      <w:proofErr w:type="spellStart"/>
      <w:r w:rsidRPr="00BA4AED">
        <w:rPr>
          <w:rFonts w:asciiTheme="majorHAnsi" w:hAnsiTheme="majorHAnsi"/>
          <w:sz w:val="22"/>
          <w:szCs w:val="22"/>
        </w:rPr>
        <w:t>Concret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definition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et </w:t>
      </w:r>
      <w:proofErr w:type="spellStart"/>
      <w:r w:rsidRPr="00BA4AED">
        <w:rPr>
          <w:rFonts w:asciiTheme="majorHAnsi" w:hAnsiTheme="majorHAnsi"/>
          <w:sz w:val="22"/>
          <w:szCs w:val="22"/>
        </w:rPr>
        <w:t>situation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historique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horizontales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verticales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seules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Musées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BA4AED">
        <w:rPr>
          <w:rFonts w:asciiTheme="majorHAnsi" w:hAnsiTheme="majorHAnsi"/>
          <w:sz w:val="22"/>
          <w:szCs w:val="22"/>
        </w:rPr>
        <w:t>Pontoise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Pontoise</w:t>
      </w:r>
      <w:proofErr w:type="spellEnd"/>
    </w:p>
    <w:p w14:paraId="05E02EBE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46DF1B7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Jürgen H. </w:t>
      </w:r>
      <w:proofErr w:type="spellStart"/>
      <w:r w:rsidRPr="00BA4AED">
        <w:rPr>
          <w:rFonts w:asciiTheme="majorHAnsi" w:hAnsiTheme="majorHAnsi"/>
          <w:sz w:val="22"/>
          <w:szCs w:val="22"/>
        </w:rPr>
        <w:t>Th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BA4AED">
        <w:rPr>
          <w:rFonts w:asciiTheme="majorHAnsi" w:hAnsiTheme="majorHAnsi"/>
          <w:sz w:val="22"/>
          <w:szCs w:val="22"/>
        </w:rPr>
        <w:t>Prieß</w:t>
      </w:r>
      <w:proofErr w:type="spellEnd"/>
      <w:r w:rsidRPr="00BA4AED">
        <w:rPr>
          <w:rFonts w:asciiTheme="majorHAnsi" w:hAnsiTheme="majorHAnsi"/>
          <w:sz w:val="22"/>
          <w:szCs w:val="22"/>
        </w:rPr>
        <w:t>: »Mit Kultur Po</w:t>
      </w:r>
      <w:r>
        <w:rPr>
          <w:rFonts w:asciiTheme="majorHAnsi" w:hAnsiTheme="majorHAnsi"/>
          <w:sz w:val="22"/>
          <w:szCs w:val="22"/>
        </w:rPr>
        <w:t xml:space="preserve">litik machen«, </w:t>
      </w:r>
      <w:r w:rsidRPr="00BA4AED">
        <w:rPr>
          <w:rFonts w:asciiTheme="majorHAnsi" w:hAnsiTheme="majorHAnsi"/>
          <w:sz w:val="22"/>
          <w:szCs w:val="22"/>
        </w:rPr>
        <w:t xml:space="preserve">in: </w:t>
      </w:r>
      <w:r w:rsidRPr="00BA4AED">
        <w:rPr>
          <w:rFonts w:asciiTheme="majorHAnsi" w:hAnsiTheme="majorHAnsi"/>
          <w:i/>
          <w:iCs/>
          <w:sz w:val="22"/>
          <w:szCs w:val="22"/>
        </w:rPr>
        <w:t>Jahrbuch der Männer vom Morgenstern</w:t>
      </w:r>
      <w:r w:rsidRPr="00BA4AED">
        <w:rPr>
          <w:rFonts w:asciiTheme="majorHAnsi" w:hAnsiTheme="majorHAnsi"/>
          <w:sz w:val="22"/>
          <w:szCs w:val="22"/>
        </w:rPr>
        <w:t xml:space="preserve"> (Bd. 84</w:t>
      </w:r>
      <w:proofErr w:type="gramStart"/>
      <w:r w:rsidRPr="00BA4AED">
        <w:rPr>
          <w:rFonts w:asciiTheme="majorHAnsi" w:hAnsiTheme="majorHAnsi"/>
          <w:sz w:val="22"/>
          <w:szCs w:val="22"/>
        </w:rPr>
        <w:t>)</w:t>
      </w:r>
      <w:proofErr w:type="gramEnd"/>
      <w:r w:rsidRPr="00BA4AED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Bremerhaven</w:t>
      </w:r>
    </w:p>
    <w:p w14:paraId="08DE9FE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5FA9DB2D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22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from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future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in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memory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anna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palange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Moscow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Museum </w:t>
      </w:r>
      <w:proofErr w:type="spellStart"/>
      <w:r w:rsidRPr="00BA4AED">
        <w:rPr>
          <w:rFonts w:asciiTheme="majorHAnsi" w:hAnsiTheme="majorHAnsi"/>
          <w:sz w:val="22"/>
          <w:szCs w:val="22"/>
        </w:rPr>
        <w:t>of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Modern Art, Moskau</w:t>
      </w:r>
    </w:p>
    <w:p w14:paraId="124A4144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5B6811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36636CB3" w14:textId="77777777" w:rsidR="00F63793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2007</w:t>
      </w:r>
      <w:r w:rsidRPr="00BA4AED">
        <w:rPr>
          <w:rFonts w:asciiTheme="majorHAnsi" w:hAnsiTheme="majorHAnsi"/>
          <w:sz w:val="22"/>
          <w:szCs w:val="22"/>
        </w:rPr>
        <w:tab/>
      </w:r>
    </w:p>
    <w:p w14:paraId="0583B384" w14:textId="1F4DDA1C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Erich Franz: »Geistiger Brückenbau«,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Art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construit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– </w:t>
      </w:r>
      <w:r>
        <w:rPr>
          <w:rFonts w:asciiTheme="majorHAnsi" w:hAnsiTheme="majorHAnsi"/>
          <w:i/>
          <w:iCs/>
          <w:sz w:val="22"/>
          <w:szCs w:val="22"/>
        </w:rPr>
        <w:t xml:space="preserve">Art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concret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. La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donation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d’une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collection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,</w:t>
      </w:r>
      <w:r w:rsidRPr="00BA4AED">
        <w:rPr>
          <w:rFonts w:asciiTheme="majorHAnsi" w:hAnsiTheme="majorHAnsi"/>
          <w:sz w:val="22"/>
          <w:szCs w:val="22"/>
        </w:rPr>
        <w:t xml:space="preserve"> Musée de </w:t>
      </w:r>
      <w:proofErr w:type="spellStart"/>
      <w:r w:rsidRPr="00BA4AED">
        <w:rPr>
          <w:rFonts w:asciiTheme="majorHAnsi" w:hAnsiTheme="majorHAnsi"/>
          <w:sz w:val="22"/>
          <w:szCs w:val="22"/>
        </w:rPr>
        <w:t>Cambrai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Cambrai</w:t>
      </w:r>
      <w:proofErr w:type="spellEnd"/>
    </w:p>
    <w:p w14:paraId="288A861A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6547614B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John Carter: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</w:t>
      </w:r>
      <w:r>
        <w:rPr>
          <w:rFonts w:asciiTheme="majorHAnsi" w:hAnsiTheme="majorHAnsi"/>
          <w:sz w:val="22"/>
          <w:szCs w:val="22"/>
        </w:rPr>
        <w:t xml:space="preserve">, in Kat: Gallery </w:t>
      </w:r>
      <w:r w:rsidRPr="00BA4AED">
        <w:rPr>
          <w:rFonts w:asciiTheme="majorHAnsi" w:hAnsiTheme="majorHAnsi"/>
          <w:sz w:val="22"/>
          <w:szCs w:val="22"/>
        </w:rPr>
        <w:t xml:space="preserve">Nikolaus von </w:t>
      </w:r>
      <w:proofErr w:type="spellStart"/>
      <w:r w:rsidRPr="00BA4AED">
        <w:rPr>
          <w:rFonts w:asciiTheme="majorHAnsi" w:hAnsiTheme="majorHAnsi"/>
          <w:sz w:val="22"/>
          <w:szCs w:val="22"/>
        </w:rPr>
        <w:t>Bartha</w:t>
      </w:r>
      <w:proofErr w:type="spellEnd"/>
      <w:r w:rsidRPr="00BA4AED">
        <w:rPr>
          <w:rFonts w:asciiTheme="majorHAnsi" w:hAnsiTheme="majorHAnsi"/>
          <w:sz w:val="22"/>
          <w:szCs w:val="22"/>
        </w:rPr>
        <w:t>, Art Cologne, Köln</w:t>
      </w:r>
    </w:p>
    <w:p w14:paraId="7E6C6FE1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10D11B0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Elisabeth </w:t>
      </w:r>
      <w:proofErr w:type="spellStart"/>
      <w:r w:rsidRPr="00BA4AED">
        <w:rPr>
          <w:rFonts w:asciiTheme="majorHAnsi" w:hAnsiTheme="majorHAnsi"/>
          <w:sz w:val="22"/>
          <w:szCs w:val="22"/>
        </w:rPr>
        <w:t>Krimmel</w:t>
      </w:r>
      <w:proofErr w:type="spellEnd"/>
      <w:r w:rsidRPr="00BA4AED">
        <w:rPr>
          <w:rFonts w:asciiTheme="majorHAnsi" w:hAnsiTheme="majorHAnsi"/>
          <w:sz w:val="22"/>
          <w:szCs w:val="22"/>
        </w:rPr>
        <w:t>: »Die 34. Jahresausstellung der Darmstädter Sezession und ihr Standort«, in Kat.: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Darmstädter Sezession</w:t>
      </w:r>
      <w:r w:rsidRPr="00BA4AED">
        <w:rPr>
          <w:rFonts w:asciiTheme="majorHAnsi" w:hAnsiTheme="majorHAnsi"/>
          <w:sz w:val="22"/>
          <w:szCs w:val="22"/>
        </w:rPr>
        <w:t>, Mathildenhöhe, Darmstadt</w:t>
      </w:r>
    </w:p>
    <w:p w14:paraId="0D6C45A9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DB92B21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Dietrich </w:t>
      </w:r>
      <w:proofErr w:type="spellStart"/>
      <w:r w:rsidRPr="00BA4AED">
        <w:rPr>
          <w:rFonts w:asciiTheme="majorHAnsi" w:hAnsiTheme="majorHAnsi"/>
          <w:sz w:val="22"/>
          <w:szCs w:val="22"/>
        </w:rPr>
        <w:t>Gerha</w:t>
      </w:r>
      <w:r>
        <w:rPr>
          <w:rFonts w:asciiTheme="majorHAnsi" w:hAnsiTheme="majorHAnsi"/>
          <w:sz w:val="22"/>
          <w:szCs w:val="22"/>
        </w:rPr>
        <w:t>rdus</w:t>
      </w:r>
      <w:proofErr w:type="spellEnd"/>
      <w:r>
        <w:rPr>
          <w:rFonts w:asciiTheme="majorHAnsi" w:hAnsiTheme="majorHAnsi"/>
          <w:sz w:val="22"/>
          <w:szCs w:val="22"/>
        </w:rPr>
        <w:t xml:space="preserve">: »Zum Fundament konkreten </w:t>
      </w:r>
      <w:r w:rsidRPr="00BA4AED">
        <w:rPr>
          <w:rFonts w:asciiTheme="majorHAnsi" w:hAnsiTheme="majorHAnsi"/>
          <w:sz w:val="22"/>
          <w:szCs w:val="22"/>
        </w:rPr>
        <w:t xml:space="preserve">Gestaltens«,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Exemplifizieren wird Kunst,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Wilhelm-Ha</w:t>
      </w:r>
      <w:r>
        <w:rPr>
          <w:rFonts w:asciiTheme="majorHAnsi" w:hAnsiTheme="majorHAnsi"/>
          <w:sz w:val="22"/>
          <w:szCs w:val="22"/>
        </w:rPr>
        <w:t xml:space="preserve">ck-Museum, Ludwigshafen u. a., </w:t>
      </w:r>
      <w:r w:rsidRPr="00BA4AED">
        <w:rPr>
          <w:rFonts w:asciiTheme="majorHAnsi" w:hAnsiTheme="majorHAnsi"/>
          <w:sz w:val="22"/>
          <w:szCs w:val="22"/>
        </w:rPr>
        <w:t xml:space="preserve">Saarbrücken </w:t>
      </w:r>
    </w:p>
    <w:p w14:paraId="13B85673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1D93BDE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Herbert </w:t>
      </w:r>
      <w:proofErr w:type="spellStart"/>
      <w:r w:rsidRPr="00BA4AED">
        <w:rPr>
          <w:rFonts w:asciiTheme="majorHAnsi" w:hAnsiTheme="majorHAnsi"/>
          <w:sz w:val="22"/>
          <w:szCs w:val="22"/>
        </w:rPr>
        <w:t>Dellwing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i/>
          <w:iCs/>
          <w:sz w:val="22"/>
          <w:szCs w:val="22"/>
        </w:rPr>
        <w:t>K</w:t>
      </w:r>
      <w:r>
        <w:rPr>
          <w:rFonts w:asciiTheme="majorHAnsi" w:hAnsiTheme="majorHAnsi"/>
          <w:i/>
          <w:iCs/>
          <w:sz w:val="22"/>
          <w:szCs w:val="22"/>
        </w:rPr>
        <w:t>laus Staudt: Das Bild als Denk</w:t>
      </w:r>
      <w:r w:rsidRPr="00BA4AED">
        <w:rPr>
          <w:rFonts w:asciiTheme="majorHAnsi" w:hAnsiTheme="majorHAnsi"/>
          <w:i/>
          <w:iCs/>
          <w:sz w:val="22"/>
          <w:szCs w:val="22"/>
        </w:rPr>
        <w:t>modell,</w:t>
      </w:r>
      <w:r w:rsidRPr="00BA4AED">
        <w:rPr>
          <w:rFonts w:asciiTheme="majorHAnsi" w:hAnsiTheme="majorHAnsi"/>
          <w:sz w:val="22"/>
          <w:szCs w:val="22"/>
        </w:rPr>
        <w:t xml:space="preserve"> Speyer/Harthausen</w:t>
      </w:r>
    </w:p>
    <w:p w14:paraId="25DA6F12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7E3BA97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Heinz </w:t>
      </w:r>
      <w:proofErr w:type="spellStart"/>
      <w:r w:rsidRPr="00BA4AED">
        <w:rPr>
          <w:rFonts w:asciiTheme="majorHAnsi" w:hAnsiTheme="majorHAnsi"/>
          <w:sz w:val="22"/>
          <w:szCs w:val="22"/>
        </w:rPr>
        <w:t>Liesbrock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»Regel und Offenheit«,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Staudt. Amerikanische Zeichnungen,</w:t>
      </w:r>
      <w:r>
        <w:rPr>
          <w:rFonts w:asciiTheme="majorHAnsi" w:hAnsiTheme="majorHAnsi"/>
          <w:sz w:val="22"/>
          <w:szCs w:val="22"/>
        </w:rPr>
        <w:t xml:space="preserve"> Josef </w:t>
      </w:r>
      <w:r w:rsidRPr="00BA4AED">
        <w:rPr>
          <w:rFonts w:asciiTheme="majorHAnsi" w:hAnsiTheme="majorHAnsi"/>
          <w:sz w:val="22"/>
          <w:szCs w:val="22"/>
        </w:rPr>
        <w:t>Albers Museum Quadrat, Bottrop</w:t>
      </w:r>
    </w:p>
    <w:p w14:paraId="0679FD6A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0FB74B9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proofErr w:type="spellStart"/>
      <w:r w:rsidRPr="00BA4AED">
        <w:rPr>
          <w:rFonts w:asciiTheme="majorHAnsi" w:hAnsiTheme="majorHAnsi"/>
          <w:sz w:val="22"/>
          <w:szCs w:val="22"/>
        </w:rPr>
        <w:t>Kriztina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Passuth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»Woher – Wohin? Exemplifikation wird Kunst«,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Exemplifizieren wird Kunst,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Wilhelm-Ha</w:t>
      </w:r>
      <w:r>
        <w:rPr>
          <w:rFonts w:asciiTheme="majorHAnsi" w:hAnsiTheme="majorHAnsi"/>
          <w:sz w:val="22"/>
          <w:szCs w:val="22"/>
        </w:rPr>
        <w:t xml:space="preserve">ck-Museum, Ludwigshafen u. a., </w:t>
      </w:r>
      <w:r w:rsidRPr="00BA4AED">
        <w:rPr>
          <w:rFonts w:asciiTheme="majorHAnsi" w:hAnsiTheme="majorHAnsi"/>
          <w:sz w:val="22"/>
          <w:szCs w:val="22"/>
        </w:rPr>
        <w:t xml:space="preserve">Saarbrücken </w:t>
      </w:r>
    </w:p>
    <w:p w14:paraId="7E60A1B5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DDF00CF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F2EB89A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5826F80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2008</w:t>
      </w:r>
      <w:r w:rsidRPr="00F63793">
        <w:rPr>
          <w:rFonts w:asciiTheme="majorHAnsi" w:hAnsiTheme="majorHAnsi"/>
          <w:b/>
          <w:sz w:val="22"/>
          <w:szCs w:val="22"/>
        </w:rPr>
        <w:tab/>
      </w:r>
    </w:p>
    <w:p w14:paraId="1F2B1CF5" w14:textId="77FC34E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»Neue Ausstellung ›Amerikanische Zeichnungen‹« von Klaus Staudt, Städtische Galerie, in: </w:t>
      </w:r>
      <w:r w:rsidRPr="00BA4AED">
        <w:rPr>
          <w:rFonts w:asciiTheme="majorHAnsi" w:hAnsiTheme="majorHAnsi"/>
          <w:i/>
          <w:iCs/>
          <w:sz w:val="22"/>
          <w:szCs w:val="22"/>
        </w:rPr>
        <w:t>Wolfsburger Allgemeine</w:t>
      </w:r>
    </w:p>
    <w:p w14:paraId="38364D59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5402A5FD" w14:textId="0271B75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Hans-Adelbert </w:t>
      </w:r>
      <w:proofErr w:type="spellStart"/>
      <w:r w:rsidRPr="00BA4AED">
        <w:rPr>
          <w:rFonts w:asciiTheme="majorHAnsi" w:hAnsiTheme="majorHAnsi"/>
          <w:sz w:val="22"/>
          <w:szCs w:val="22"/>
        </w:rPr>
        <w:t>Karweik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»Vom Kalkül zum Gefühl; vom Weiß zur zarten Farbe«, in: </w:t>
      </w:r>
      <w:r w:rsidR="00CB190C">
        <w:rPr>
          <w:rFonts w:asciiTheme="majorHAnsi" w:hAnsiTheme="majorHAnsi"/>
          <w:i/>
          <w:iCs/>
          <w:sz w:val="22"/>
          <w:szCs w:val="22"/>
        </w:rPr>
        <w:t xml:space="preserve">Wolfsburger </w:t>
      </w:r>
      <w:r w:rsidRPr="00BA4AED">
        <w:rPr>
          <w:rFonts w:asciiTheme="majorHAnsi" w:hAnsiTheme="majorHAnsi"/>
          <w:i/>
          <w:iCs/>
          <w:sz w:val="22"/>
          <w:szCs w:val="22"/>
        </w:rPr>
        <w:t>Nachrichten</w:t>
      </w:r>
    </w:p>
    <w:p w14:paraId="476F584E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0CAA21D2" w14:textId="0A5058E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Dietrich </w:t>
      </w:r>
      <w:proofErr w:type="spellStart"/>
      <w:r w:rsidRPr="00BA4AED">
        <w:rPr>
          <w:rFonts w:asciiTheme="majorHAnsi" w:hAnsiTheme="majorHAnsi"/>
          <w:sz w:val="22"/>
          <w:szCs w:val="22"/>
        </w:rPr>
        <w:t>Wappler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»Huldigung an Josef Albers«, in: </w:t>
      </w:r>
      <w:r w:rsidRPr="00BA4AED">
        <w:rPr>
          <w:rFonts w:asciiTheme="majorHAnsi" w:hAnsiTheme="majorHAnsi"/>
          <w:i/>
          <w:iCs/>
          <w:sz w:val="22"/>
          <w:szCs w:val="22"/>
        </w:rPr>
        <w:t>Die Rheinpfalz</w:t>
      </w:r>
    </w:p>
    <w:p w14:paraId="097C0E6C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75E01DF9" w14:textId="159B7FA1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Christel </w:t>
      </w:r>
      <w:proofErr w:type="spellStart"/>
      <w:r w:rsidRPr="00BA4AED">
        <w:rPr>
          <w:rFonts w:asciiTheme="majorHAnsi" w:hAnsiTheme="majorHAnsi"/>
          <w:sz w:val="22"/>
          <w:szCs w:val="22"/>
        </w:rPr>
        <w:t>Heybrock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»Mit dem Zeichenstift auf der Suche nach Wahrheit«, in: </w:t>
      </w:r>
      <w:r w:rsidRPr="00BA4AED">
        <w:rPr>
          <w:rFonts w:asciiTheme="majorHAnsi" w:hAnsiTheme="majorHAnsi"/>
          <w:i/>
          <w:iCs/>
          <w:sz w:val="22"/>
          <w:szCs w:val="22"/>
        </w:rPr>
        <w:t>Mannheimer Morgen</w:t>
      </w:r>
    </w:p>
    <w:p w14:paraId="36DE4796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178DB2A9" w14:textId="22F39D2C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proofErr w:type="spellStart"/>
      <w:r w:rsidRPr="00BA4AED">
        <w:rPr>
          <w:rFonts w:asciiTheme="majorHAnsi" w:hAnsiTheme="majorHAnsi"/>
          <w:sz w:val="22"/>
          <w:szCs w:val="22"/>
        </w:rPr>
        <w:t>Dierich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Wappler</w:t>
      </w:r>
      <w:proofErr w:type="spellEnd"/>
      <w:r w:rsidRPr="00BA4AED">
        <w:rPr>
          <w:rFonts w:asciiTheme="majorHAnsi" w:hAnsiTheme="majorHAnsi"/>
          <w:sz w:val="22"/>
          <w:szCs w:val="22"/>
        </w:rPr>
        <w:t>: »Das Quadrat ist die ideale Form«,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in: </w:t>
      </w:r>
      <w:r w:rsidRPr="00BA4AED">
        <w:rPr>
          <w:rFonts w:asciiTheme="majorHAnsi" w:hAnsiTheme="majorHAnsi"/>
          <w:i/>
          <w:iCs/>
          <w:sz w:val="22"/>
          <w:szCs w:val="22"/>
        </w:rPr>
        <w:t>Die Rheinpfalz</w:t>
      </w:r>
    </w:p>
    <w:p w14:paraId="403DC456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0950215D" w14:textId="0F21F9D9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Roland Mayer: </w:t>
      </w:r>
      <w:r w:rsidR="00CB190C">
        <w:rPr>
          <w:rFonts w:asciiTheme="majorHAnsi" w:hAnsiTheme="majorHAnsi"/>
          <w:sz w:val="22"/>
          <w:szCs w:val="22"/>
        </w:rPr>
        <w:t xml:space="preserve">»Schattengitter im Lichtspiel. </w:t>
      </w:r>
      <w:r w:rsidRPr="00BA4AED">
        <w:rPr>
          <w:rFonts w:asciiTheme="majorHAnsi" w:hAnsiTheme="majorHAnsi"/>
          <w:sz w:val="22"/>
          <w:szCs w:val="22"/>
        </w:rPr>
        <w:t>Objekte als Wan</w:t>
      </w:r>
      <w:r w:rsidR="00CB190C">
        <w:rPr>
          <w:rFonts w:asciiTheme="majorHAnsi" w:hAnsiTheme="majorHAnsi"/>
          <w:sz w:val="22"/>
          <w:szCs w:val="22"/>
        </w:rPr>
        <w:t xml:space="preserve">dreliefs von Klaus Staudt«, in: </w:t>
      </w:r>
      <w:r w:rsidRPr="00BA4AED">
        <w:rPr>
          <w:rFonts w:asciiTheme="majorHAnsi" w:hAnsiTheme="majorHAnsi"/>
          <w:i/>
          <w:iCs/>
          <w:sz w:val="22"/>
          <w:szCs w:val="22"/>
        </w:rPr>
        <w:t>Neu-Ulmer Zeitung</w:t>
      </w:r>
    </w:p>
    <w:p w14:paraId="77401814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7F3FDBE1" w14:textId="07738EF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Otfried </w:t>
      </w:r>
      <w:proofErr w:type="spellStart"/>
      <w:r w:rsidRPr="00BA4AED">
        <w:rPr>
          <w:rFonts w:asciiTheme="majorHAnsi" w:hAnsiTheme="majorHAnsi"/>
          <w:sz w:val="22"/>
          <w:szCs w:val="22"/>
        </w:rPr>
        <w:t>Käppler</w:t>
      </w:r>
      <w:proofErr w:type="spellEnd"/>
      <w:r w:rsidRPr="00BA4AED">
        <w:rPr>
          <w:rFonts w:asciiTheme="majorHAnsi" w:hAnsiTheme="majorHAnsi"/>
          <w:sz w:val="22"/>
          <w:szCs w:val="22"/>
        </w:rPr>
        <w:t>: »Weiß als Lichtfarbe«, in: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Südwest Presse</w:t>
      </w:r>
      <w:r w:rsidRPr="00BA4AED">
        <w:rPr>
          <w:rFonts w:asciiTheme="majorHAnsi" w:hAnsiTheme="majorHAnsi"/>
          <w:sz w:val="22"/>
          <w:szCs w:val="22"/>
        </w:rPr>
        <w:t>, Ulm</w:t>
      </w:r>
    </w:p>
    <w:p w14:paraId="2AD90815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FE3425F" w14:textId="70E8B79D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Renate </w:t>
      </w:r>
      <w:proofErr w:type="spellStart"/>
      <w:r w:rsidRPr="00BA4AED">
        <w:rPr>
          <w:rFonts w:asciiTheme="majorHAnsi" w:hAnsiTheme="majorHAnsi"/>
          <w:sz w:val="22"/>
          <w:szCs w:val="22"/>
        </w:rPr>
        <w:t>Wiehager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MAXImin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Maximum </w:t>
      </w:r>
      <w:proofErr w:type="spellStart"/>
      <w:r w:rsidRPr="00BA4AED">
        <w:rPr>
          <w:rFonts w:asciiTheme="majorHAnsi" w:hAnsiTheme="majorHAnsi"/>
          <w:sz w:val="22"/>
          <w:szCs w:val="22"/>
        </w:rPr>
        <w:t>Minimization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in Contemporary Art«,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Daimler AG, Stuttgart,</w:t>
      </w:r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Fundación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Juan March, Madrid</w:t>
      </w:r>
    </w:p>
    <w:p w14:paraId="26D87B1D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5C760543" w14:textId="11D39C7C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gestern war heute ist</w:t>
      </w:r>
      <w:r w:rsidR="00CB190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CB190C">
        <w:rPr>
          <w:rFonts w:asciiTheme="majorHAnsi" w:hAnsiTheme="majorHAnsi"/>
          <w:sz w:val="22"/>
          <w:szCs w:val="22"/>
        </w:rPr>
        <w:t>Hg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. Förderverein </w:t>
      </w:r>
      <w:r w:rsidRPr="00BA4AED">
        <w:rPr>
          <w:rFonts w:asciiTheme="majorHAnsi" w:hAnsiTheme="majorHAnsi"/>
          <w:sz w:val="22"/>
          <w:szCs w:val="22"/>
        </w:rPr>
        <w:t>Museum gegenstandsfreier Kunst e.V., Otterndorf/Niederelbe</w:t>
      </w:r>
    </w:p>
    <w:p w14:paraId="3B3F9F28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D0A9DB8" w14:textId="28A84D0C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Hans-Peter Riese: »Eine Vorliebe für die Konkrete Kunst«, in: </w:t>
      </w:r>
      <w:r w:rsidRPr="00BA4AED">
        <w:rPr>
          <w:rFonts w:asciiTheme="majorHAnsi" w:hAnsiTheme="majorHAnsi"/>
          <w:i/>
          <w:iCs/>
          <w:sz w:val="22"/>
          <w:szCs w:val="22"/>
        </w:rPr>
        <w:t>Vom Sammeln und von Freundschaften</w:t>
      </w:r>
      <w:r w:rsidRPr="00BA4AED">
        <w:rPr>
          <w:rFonts w:asciiTheme="majorHAnsi" w:hAnsiTheme="majorHAnsi"/>
          <w:sz w:val="22"/>
          <w:szCs w:val="22"/>
        </w:rPr>
        <w:t>,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Künstlermappen K</w:t>
      </w:r>
      <w:r w:rsidR="00CB190C">
        <w:rPr>
          <w:rFonts w:asciiTheme="majorHAnsi" w:hAnsiTheme="majorHAnsi"/>
          <w:sz w:val="22"/>
          <w:szCs w:val="22"/>
        </w:rPr>
        <w:t xml:space="preserve">onkreter Kunst, Michaela Riese </w:t>
      </w:r>
      <w:r w:rsidRPr="00BA4AED">
        <w:rPr>
          <w:rFonts w:asciiTheme="majorHAnsi" w:hAnsiTheme="majorHAnsi"/>
          <w:sz w:val="22"/>
          <w:szCs w:val="22"/>
        </w:rPr>
        <w:t>Stiftung im Kunstforum Ostdeutsche Galerie</w:t>
      </w:r>
      <w:r w:rsidR="00CB190C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sz w:val="22"/>
          <w:szCs w:val="22"/>
        </w:rPr>
        <w:t>Regensburg</w:t>
      </w:r>
    </w:p>
    <w:p w14:paraId="3693380D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2B517F5A" w14:textId="5BA07AC8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Franz </w:t>
      </w:r>
      <w:proofErr w:type="spellStart"/>
      <w:r w:rsidRPr="00BA4AED">
        <w:rPr>
          <w:rFonts w:asciiTheme="majorHAnsi" w:hAnsiTheme="majorHAnsi"/>
          <w:sz w:val="22"/>
          <w:szCs w:val="22"/>
        </w:rPr>
        <w:t>Duttenhöfer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»2000–2008«,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40 Jahre Kunstverein Speyer 1968–2008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Hg</w:t>
      </w:r>
      <w:proofErr w:type="spellEnd"/>
      <w:r w:rsidRPr="00BA4AED">
        <w:rPr>
          <w:rFonts w:asciiTheme="majorHAnsi" w:hAnsiTheme="majorHAnsi"/>
          <w:sz w:val="22"/>
          <w:szCs w:val="22"/>
        </w:rPr>
        <w:t>. Kunstverein Speyer, Speyer</w:t>
      </w:r>
    </w:p>
    <w:p w14:paraId="74D8ED0D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708F5B8F" w14:textId="48DA2C0E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Milan </w:t>
      </w:r>
      <w:proofErr w:type="spellStart"/>
      <w:r w:rsidRPr="00BA4AED">
        <w:rPr>
          <w:rFonts w:asciiTheme="majorHAnsi" w:hAnsiTheme="majorHAnsi"/>
          <w:sz w:val="22"/>
          <w:szCs w:val="22"/>
        </w:rPr>
        <w:t>Klumsky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»Die Welt als Linie und Erkenntnis«, in: </w:t>
      </w:r>
      <w:r w:rsidRPr="00BA4AED">
        <w:rPr>
          <w:rFonts w:asciiTheme="majorHAnsi" w:hAnsiTheme="majorHAnsi"/>
          <w:i/>
          <w:iCs/>
          <w:sz w:val="22"/>
          <w:szCs w:val="22"/>
        </w:rPr>
        <w:t>Rhein Neckar Zeitung</w:t>
      </w:r>
      <w:r w:rsidRPr="00BA4AED">
        <w:rPr>
          <w:rFonts w:asciiTheme="majorHAnsi" w:hAnsiTheme="majorHAnsi"/>
          <w:sz w:val="22"/>
          <w:szCs w:val="22"/>
        </w:rPr>
        <w:t>, 27.5.2008</w:t>
      </w:r>
    </w:p>
    <w:p w14:paraId="46B8822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8B517CD" w14:textId="77777777" w:rsidR="00F63793" w:rsidRDefault="00F63793" w:rsidP="008F057E">
      <w:pPr>
        <w:rPr>
          <w:rFonts w:asciiTheme="majorHAnsi" w:hAnsiTheme="majorHAnsi" w:hint="eastAsia"/>
          <w:sz w:val="22"/>
          <w:szCs w:val="22"/>
        </w:rPr>
      </w:pPr>
    </w:p>
    <w:p w14:paraId="488B2A35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22421ADB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2009</w:t>
      </w:r>
      <w:r w:rsidRPr="00F63793">
        <w:rPr>
          <w:rFonts w:asciiTheme="majorHAnsi" w:hAnsiTheme="majorHAnsi"/>
          <w:b/>
          <w:sz w:val="22"/>
          <w:szCs w:val="22"/>
        </w:rPr>
        <w:tab/>
      </w:r>
    </w:p>
    <w:p w14:paraId="0E38F6BB" w14:textId="51784EAF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Marion Keiner: »über die Stele ›dem Licht entgegen‹«,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Blitzen Benz Bang</w:t>
      </w:r>
      <w:r w:rsidRPr="00BA4AED">
        <w:rPr>
          <w:rFonts w:asciiTheme="majorHAnsi" w:hAnsiTheme="majorHAnsi"/>
          <w:sz w:val="22"/>
          <w:szCs w:val="22"/>
        </w:rPr>
        <w:t xml:space="preserve">, Daimler Art </w:t>
      </w:r>
      <w:proofErr w:type="spellStart"/>
      <w:r w:rsidRPr="00BA4AED">
        <w:rPr>
          <w:rFonts w:asciiTheme="majorHAnsi" w:hAnsiTheme="majorHAnsi"/>
          <w:sz w:val="22"/>
          <w:szCs w:val="22"/>
        </w:rPr>
        <w:t>Collection</w:t>
      </w:r>
      <w:proofErr w:type="spellEnd"/>
      <w:r w:rsidRPr="00BA4AED">
        <w:rPr>
          <w:rFonts w:asciiTheme="majorHAnsi" w:hAnsiTheme="majorHAnsi"/>
          <w:sz w:val="22"/>
          <w:szCs w:val="22"/>
        </w:rPr>
        <w:t>,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Hg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. Renate </w:t>
      </w:r>
      <w:proofErr w:type="spellStart"/>
      <w:r w:rsidRPr="00BA4AED">
        <w:rPr>
          <w:rFonts w:asciiTheme="majorHAnsi" w:hAnsiTheme="majorHAnsi"/>
          <w:sz w:val="22"/>
          <w:szCs w:val="22"/>
        </w:rPr>
        <w:t>Wiehager</w:t>
      </w:r>
      <w:proofErr w:type="spellEnd"/>
      <w:r w:rsidRPr="00BA4AED">
        <w:rPr>
          <w:rFonts w:asciiTheme="majorHAnsi" w:hAnsiTheme="majorHAnsi"/>
          <w:sz w:val="22"/>
          <w:szCs w:val="22"/>
        </w:rPr>
        <w:t>, Stuttgart 2009</w:t>
      </w:r>
    </w:p>
    <w:p w14:paraId="407975B0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997A794" w14:textId="31B3BCA2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i/>
          <w:iCs/>
          <w:sz w:val="22"/>
          <w:szCs w:val="22"/>
        </w:rPr>
        <w:t>Treffpunkt Konkre</w:t>
      </w:r>
      <w:r w:rsidR="00CB190C">
        <w:rPr>
          <w:rFonts w:asciiTheme="majorHAnsi" w:hAnsiTheme="majorHAnsi"/>
          <w:i/>
          <w:iCs/>
          <w:sz w:val="22"/>
          <w:szCs w:val="22"/>
        </w:rPr>
        <w:t xml:space="preserve">te Kunst. Begegnungen mit </w:t>
      </w:r>
      <w:r w:rsidRPr="00BA4AED">
        <w:rPr>
          <w:rFonts w:asciiTheme="majorHAnsi" w:hAnsiTheme="majorHAnsi"/>
          <w:i/>
          <w:iCs/>
          <w:sz w:val="22"/>
          <w:szCs w:val="22"/>
        </w:rPr>
        <w:t>Künstlern im Museum im Kulturspeicher Würzburg</w:t>
      </w:r>
      <w:r w:rsidRPr="00BA4AED">
        <w:rPr>
          <w:rFonts w:asciiTheme="majorHAnsi" w:hAnsiTheme="majorHAnsi"/>
          <w:sz w:val="22"/>
          <w:szCs w:val="22"/>
        </w:rPr>
        <w:t>,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BA4AED">
        <w:rPr>
          <w:rFonts w:asciiTheme="majorHAnsi" w:hAnsiTheme="majorHAnsi"/>
          <w:sz w:val="22"/>
          <w:szCs w:val="22"/>
        </w:rPr>
        <w:t>Fotografien von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Ac</w:t>
      </w:r>
      <w:r w:rsidR="00CB190C">
        <w:rPr>
          <w:rFonts w:asciiTheme="majorHAnsi" w:hAnsiTheme="majorHAnsi"/>
          <w:sz w:val="22"/>
          <w:szCs w:val="22"/>
        </w:rPr>
        <w:t xml:space="preserve">him Schollenberger, limitierte </w:t>
      </w:r>
      <w:r w:rsidRPr="00BA4AED">
        <w:rPr>
          <w:rFonts w:asciiTheme="majorHAnsi" w:hAnsiTheme="majorHAnsi"/>
          <w:sz w:val="22"/>
          <w:szCs w:val="22"/>
        </w:rPr>
        <w:t xml:space="preserve">Auflage, Buchverlag Peter </w:t>
      </w:r>
      <w:proofErr w:type="spellStart"/>
      <w:r w:rsidRPr="00BA4AED">
        <w:rPr>
          <w:rFonts w:asciiTheme="majorHAnsi" w:hAnsiTheme="majorHAnsi"/>
          <w:sz w:val="22"/>
          <w:szCs w:val="22"/>
        </w:rPr>
        <w:t>Hellmund</w:t>
      </w:r>
      <w:proofErr w:type="spellEnd"/>
      <w:r w:rsidRPr="00BA4AED">
        <w:rPr>
          <w:rFonts w:asciiTheme="majorHAnsi" w:hAnsiTheme="majorHAnsi"/>
          <w:sz w:val="22"/>
          <w:szCs w:val="22"/>
        </w:rPr>
        <w:t>, Würzburg</w:t>
      </w:r>
    </w:p>
    <w:p w14:paraId="71BF887A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5A04C137" w14:textId="46AD70CF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Oliver </w:t>
      </w:r>
      <w:proofErr w:type="spellStart"/>
      <w:r w:rsidRPr="00BA4AED">
        <w:rPr>
          <w:rFonts w:asciiTheme="majorHAnsi" w:hAnsiTheme="majorHAnsi"/>
          <w:sz w:val="22"/>
          <w:szCs w:val="22"/>
        </w:rPr>
        <w:t>Kornhoff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Jutta Mattern: »Kunstzeugnisse schreiben Geschichte«,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Kunstgeschichten. Die Sammlung des Art Museums Bahnhof Rolandseck</w:t>
      </w:r>
      <w:r w:rsidRPr="00BA4AED">
        <w:rPr>
          <w:rFonts w:asciiTheme="majorHAnsi" w:hAnsiTheme="majorHAnsi"/>
          <w:sz w:val="22"/>
          <w:szCs w:val="22"/>
        </w:rPr>
        <w:t>, Düsseldorf</w:t>
      </w:r>
    </w:p>
    <w:p w14:paraId="1770DEBF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03753CC4" w14:textId="601E070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Gerhard Leistner: »die horizontale in </w:t>
      </w:r>
      <w:proofErr w:type="spellStart"/>
      <w:r w:rsidRPr="00BA4AED">
        <w:rPr>
          <w:rFonts w:asciiTheme="majorHAnsi" w:hAnsiTheme="majorHAnsi"/>
          <w:sz w:val="22"/>
          <w:szCs w:val="22"/>
        </w:rPr>
        <w:t>fläche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und raum – historische </w:t>
      </w:r>
      <w:proofErr w:type="spellStart"/>
      <w:r w:rsidRPr="00BA4AED">
        <w:rPr>
          <w:rFonts w:asciiTheme="majorHAnsi" w:hAnsiTheme="majorHAnsi"/>
          <w:sz w:val="22"/>
          <w:szCs w:val="22"/>
        </w:rPr>
        <w:t>positionen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und aktuelle </w:t>
      </w:r>
      <w:proofErr w:type="spellStart"/>
      <w:r w:rsidRPr="00BA4AED">
        <w:rPr>
          <w:rFonts w:asciiTheme="majorHAnsi" w:hAnsiTheme="majorHAnsi"/>
          <w:sz w:val="22"/>
          <w:szCs w:val="22"/>
        </w:rPr>
        <w:t>tendenzen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horizontal in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fläche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und raum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kunstverein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wiligrad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e.V. </w:t>
      </w:r>
    </w:p>
    <w:p w14:paraId="55F748BA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3A8E041" w14:textId="7B004F8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Cornelia </w:t>
      </w:r>
      <w:proofErr w:type="spellStart"/>
      <w:r w:rsidRPr="00BA4AED">
        <w:rPr>
          <w:rFonts w:asciiTheme="majorHAnsi" w:hAnsiTheme="majorHAnsi"/>
          <w:sz w:val="22"/>
          <w:szCs w:val="22"/>
        </w:rPr>
        <w:t>Buder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»zur Arbeit ›Luzifer‹ von 1993«,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Hommage an das Quadrat. Werke aus der Sammlung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Marli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Hoppe-Ritter 1915 bis 2009</w:t>
      </w:r>
      <w:r w:rsidRPr="00BA4AED">
        <w:rPr>
          <w:rFonts w:asciiTheme="majorHAnsi" w:hAnsiTheme="majorHAnsi"/>
          <w:sz w:val="22"/>
          <w:szCs w:val="22"/>
        </w:rPr>
        <w:t xml:space="preserve">, Museum Ritter, </w:t>
      </w:r>
      <w:proofErr w:type="spellStart"/>
      <w:r w:rsidRPr="00BA4AED">
        <w:rPr>
          <w:rFonts w:asciiTheme="majorHAnsi" w:hAnsiTheme="majorHAnsi"/>
          <w:sz w:val="22"/>
          <w:szCs w:val="22"/>
        </w:rPr>
        <w:t>Waldenbuch</w:t>
      </w:r>
      <w:proofErr w:type="spellEnd"/>
      <w:r w:rsidRPr="00BA4AED">
        <w:rPr>
          <w:rFonts w:asciiTheme="majorHAnsi" w:hAnsiTheme="majorHAnsi"/>
          <w:sz w:val="22"/>
          <w:szCs w:val="22"/>
        </w:rPr>
        <w:t>, Heidelberg</w:t>
      </w:r>
    </w:p>
    <w:p w14:paraId="4ED2269B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0AFE82B" w14:textId="34AF636D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Patrick </w:t>
      </w:r>
      <w:proofErr w:type="spellStart"/>
      <w:r w:rsidRPr="00BA4AED">
        <w:rPr>
          <w:rFonts w:asciiTheme="majorHAnsi" w:hAnsiTheme="majorHAnsi"/>
          <w:sz w:val="22"/>
          <w:szCs w:val="22"/>
        </w:rPr>
        <w:t>Autréaux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the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B190C">
        <w:rPr>
          <w:rFonts w:asciiTheme="majorHAnsi" w:hAnsiTheme="majorHAnsi"/>
          <w:sz w:val="22"/>
          <w:szCs w:val="22"/>
        </w:rPr>
        <w:t>word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B190C">
        <w:rPr>
          <w:rFonts w:asciiTheme="majorHAnsi" w:hAnsiTheme="majorHAnsi"/>
          <w:sz w:val="22"/>
          <w:szCs w:val="22"/>
        </w:rPr>
        <w:t>made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B190C">
        <w:rPr>
          <w:rFonts w:asciiTheme="majorHAnsi" w:hAnsiTheme="majorHAnsi"/>
          <w:sz w:val="22"/>
          <w:szCs w:val="22"/>
        </w:rPr>
        <w:t>visible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="00CB190C">
        <w:rPr>
          <w:rFonts w:asciiTheme="majorHAnsi" w:hAnsiTheme="majorHAnsi"/>
          <w:sz w:val="22"/>
          <w:szCs w:val="22"/>
        </w:rPr>
        <w:t>dialogues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in </w:t>
      </w:r>
      <w:proofErr w:type="spellStart"/>
      <w:r w:rsidRPr="00BA4AED">
        <w:rPr>
          <w:rFonts w:asciiTheme="majorHAnsi" w:hAnsiTheme="majorHAnsi"/>
          <w:sz w:val="22"/>
          <w:szCs w:val="22"/>
        </w:rPr>
        <w:t>black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white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grey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Parole à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voir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–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dialogues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en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noir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blanc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gris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Musée des </w:t>
      </w:r>
      <w:proofErr w:type="spellStart"/>
      <w:r w:rsidRPr="00BA4AED">
        <w:rPr>
          <w:rFonts w:asciiTheme="majorHAnsi" w:hAnsiTheme="majorHAnsi"/>
          <w:sz w:val="22"/>
          <w:szCs w:val="22"/>
        </w:rPr>
        <w:t>Ursulines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Mâcon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</w:p>
    <w:p w14:paraId="0015ED05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376A8932" w14:textId="7C918A85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>Kritische Masse</w:t>
      </w:r>
      <w:r w:rsidR="00CB190C">
        <w:rPr>
          <w:rFonts w:asciiTheme="majorHAnsi" w:hAnsiTheme="majorHAnsi"/>
          <w:sz w:val="22"/>
          <w:szCs w:val="22"/>
        </w:rPr>
        <w:t xml:space="preserve">, Ausstellungskatalog </w:t>
      </w:r>
      <w:r w:rsidRPr="00BA4AED">
        <w:rPr>
          <w:rFonts w:asciiTheme="majorHAnsi" w:hAnsiTheme="majorHAnsi"/>
          <w:sz w:val="22"/>
          <w:szCs w:val="22"/>
        </w:rPr>
        <w:t>zur 35. Jahresausstell</w:t>
      </w:r>
      <w:r w:rsidR="00CB190C">
        <w:rPr>
          <w:rFonts w:asciiTheme="majorHAnsi" w:hAnsiTheme="majorHAnsi"/>
          <w:sz w:val="22"/>
          <w:szCs w:val="22"/>
        </w:rPr>
        <w:t xml:space="preserve">ung der Darmstädter Sezession, </w:t>
      </w:r>
      <w:r w:rsidRPr="00BA4AED">
        <w:rPr>
          <w:rFonts w:asciiTheme="majorHAnsi" w:hAnsiTheme="majorHAnsi"/>
          <w:sz w:val="22"/>
          <w:szCs w:val="22"/>
        </w:rPr>
        <w:t>Mathildenhöhe, Darmstadt</w:t>
      </w:r>
    </w:p>
    <w:p w14:paraId="0D1E1943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ab/>
      </w:r>
    </w:p>
    <w:p w14:paraId="56BBC780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7CE1611F" w14:textId="7777777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06C2A356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2010</w:t>
      </w:r>
      <w:r w:rsidRPr="00F63793">
        <w:rPr>
          <w:rFonts w:asciiTheme="majorHAnsi" w:hAnsiTheme="majorHAnsi"/>
          <w:b/>
          <w:sz w:val="22"/>
          <w:szCs w:val="22"/>
        </w:rPr>
        <w:tab/>
      </w:r>
    </w:p>
    <w:p w14:paraId="60CB5336" w14:textId="7400D270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Susanne Cremer-</w:t>
      </w:r>
      <w:proofErr w:type="spellStart"/>
      <w:r w:rsidRPr="00BA4AED">
        <w:rPr>
          <w:rFonts w:asciiTheme="majorHAnsi" w:hAnsiTheme="majorHAnsi"/>
          <w:sz w:val="22"/>
          <w:szCs w:val="22"/>
        </w:rPr>
        <w:t>Bermbach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und Mario Keiner:</w:t>
      </w:r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»Deutschland reduzi</w:t>
      </w:r>
      <w:r w:rsidR="00CB190C">
        <w:rPr>
          <w:rFonts w:asciiTheme="majorHAnsi" w:hAnsiTheme="majorHAnsi"/>
          <w:sz w:val="22"/>
          <w:szCs w:val="22"/>
        </w:rPr>
        <w:t>ert. Zu den Anfängen einer Neu</w:t>
      </w:r>
      <w:r w:rsidRPr="00BA4AED">
        <w:rPr>
          <w:rFonts w:asciiTheme="majorHAnsi" w:hAnsiTheme="majorHAnsi"/>
          <w:sz w:val="22"/>
          <w:szCs w:val="22"/>
        </w:rPr>
        <w:t>orientierung mit reduzierten Mitteln in den 1950er und beginnenden 1960er Jahren: ›Klaus Staudt‹«, in Kat.: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Minimalism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Germany,</w:t>
      </w:r>
      <w:r w:rsidRPr="00BA4AED">
        <w:rPr>
          <w:rFonts w:asciiTheme="majorHAnsi" w:hAnsiTheme="majorHAnsi"/>
          <w:sz w:val="22"/>
          <w:szCs w:val="22"/>
        </w:rPr>
        <w:t xml:space="preserve"> Daimler Art </w:t>
      </w:r>
      <w:proofErr w:type="spellStart"/>
      <w:r w:rsidRPr="00BA4AED">
        <w:rPr>
          <w:rFonts w:asciiTheme="majorHAnsi" w:hAnsiTheme="majorHAnsi"/>
          <w:sz w:val="22"/>
          <w:szCs w:val="22"/>
        </w:rPr>
        <w:t>Collection</w:t>
      </w:r>
      <w:proofErr w:type="spellEnd"/>
      <w:r w:rsidRPr="00BA4AED">
        <w:rPr>
          <w:rFonts w:asciiTheme="majorHAnsi" w:hAnsiTheme="majorHAnsi"/>
          <w:sz w:val="22"/>
          <w:szCs w:val="22"/>
        </w:rPr>
        <w:t>, Berlin</w:t>
      </w:r>
    </w:p>
    <w:p w14:paraId="39F2F988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7344396C" w14:textId="0A9CB40F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Herbert </w:t>
      </w:r>
      <w:proofErr w:type="spellStart"/>
      <w:r w:rsidRPr="00BA4AED">
        <w:rPr>
          <w:rFonts w:asciiTheme="majorHAnsi" w:hAnsiTheme="majorHAnsi"/>
          <w:sz w:val="22"/>
          <w:szCs w:val="22"/>
        </w:rPr>
        <w:t>Dellwing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»Klaus Staudt«,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Sammlu</w:t>
      </w:r>
      <w:r w:rsidR="00CB190C">
        <w:rPr>
          <w:rFonts w:asciiTheme="majorHAnsi" w:hAnsiTheme="majorHAnsi"/>
          <w:i/>
          <w:iCs/>
          <w:sz w:val="22"/>
          <w:szCs w:val="22"/>
        </w:rPr>
        <w:t xml:space="preserve">ng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Dellwing</w:t>
      </w:r>
      <w:proofErr w:type="spellEnd"/>
      <w:r w:rsidRPr="00BA4AED">
        <w:rPr>
          <w:rFonts w:asciiTheme="majorHAnsi" w:hAnsiTheme="majorHAnsi"/>
          <w:sz w:val="22"/>
          <w:szCs w:val="22"/>
        </w:rPr>
        <w:t>, Städtische Galerie, Speyer</w:t>
      </w:r>
    </w:p>
    <w:p w14:paraId="7860C050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1B5BD946" w14:textId="38B44FA8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Hans-Peter Riese: »Frühling, WVZ 1/776, 1995«,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Schauwerk Sindelfingen. 1979–2010. 100 Künstler, 100 Werke, 100 Positionen</w:t>
      </w:r>
      <w:r w:rsidRPr="00BA4AED">
        <w:rPr>
          <w:rFonts w:asciiTheme="majorHAnsi" w:hAnsiTheme="majorHAnsi"/>
          <w:sz w:val="22"/>
          <w:szCs w:val="22"/>
        </w:rPr>
        <w:t>, DuMont Literatur und Kunst Verlag, Köln</w:t>
      </w:r>
    </w:p>
    <w:p w14:paraId="2DAB21C8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437CC005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23DF4C9F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5708B28F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2011</w:t>
      </w:r>
    </w:p>
    <w:p w14:paraId="22E2575C" w14:textId="603FC210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i/>
          <w:iCs/>
          <w:sz w:val="22"/>
          <w:szCs w:val="22"/>
        </w:rPr>
        <w:t xml:space="preserve">A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little-known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story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about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a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movement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, a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magazine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computer’s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arrival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in art. New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Tendencies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Bit International. 1961–1973</w:t>
      </w:r>
      <w:r w:rsidR="00CB190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CB190C">
        <w:rPr>
          <w:rFonts w:asciiTheme="majorHAnsi" w:hAnsiTheme="majorHAnsi"/>
          <w:sz w:val="22"/>
          <w:szCs w:val="22"/>
        </w:rPr>
        <w:t>Hg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. Margit Rosen, </w:t>
      </w:r>
      <w:r w:rsidR="00BD504F">
        <w:rPr>
          <w:rFonts w:asciiTheme="majorHAnsi" w:hAnsiTheme="majorHAnsi"/>
          <w:sz w:val="22"/>
          <w:szCs w:val="22"/>
        </w:rPr>
        <w:t>Cambridge/</w:t>
      </w:r>
      <w:proofErr w:type="spellStart"/>
      <w:r w:rsidR="00BD504F">
        <w:rPr>
          <w:rFonts w:asciiTheme="majorHAnsi" w:hAnsiTheme="majorHAnsi"/>
          <w:sz w:val="22"/>
          <w:szCs w:val="22"/>
        </w:rPr>
        <w:t>Mass</w:t>
      </w:r>
      <w:proofErr w:type="spellEnd"/>
    </w:p>
    <w:p w14:paraId="561434F0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904C8B7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1794D359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70FF5515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2012</w:t>
      </w:r>
    </w:p>
    <w:p w14:paraId="603E248F" w14:textId="0E700449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Beate </w:t>
      </w:r>
      <w:proofErr w:type="spellStart"/>
      <w:r w:rsidRPr="00BA4AED">
        <w:rPr>
          <w:rFonts w:asciiTheme="majorHAnsi" w:hAnsiTheme="majorHAnsi"/>
          <w:sz w:val="22"/>
          <w:szCs w:val="22"/>
        </w:rPr>
        <w:t>Steigner-Kukatzki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»Ruhige Präsentation voller Offenheit«, in: </w:t>
      </w:r>
      <w:r w:rsidRPr="00BA4AED">
        <w:rPr>
          <w:rFonts w:asciiTheme="majorHAnsi" w:hAnsiTheme="majorHAnsi"/>
          <w:i/>
          <w:iCs/>
          <w:sz w:val="22"/>
          <w:szCs w:val="22"/>
        </w:rPr>
        <w:t>Rheinpfalz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i/>
          <w:iCs/>
          <w:sz w:val="22"/>
          <w:szCs w:val="22"/>
        </w:rPr>
        <w:t>Speyerer Rundschau,</w:t>
      </w:r>
      <w:r w:rsidRPr="00BA4AED">
        <w:rPr>
          <w:rFonts w:asciiTheme="majorHAnsi" w:hAnsiTheme="majorHAnsi"/>
          <w:sz w:val="22"/>
          <w:szCs w:val="22"/>
        </w:rPr>
        <w:t xml:space="preserve"> Nr. 18, 21.1.2012</w:t>
      </w:r>
    </w:p>
    <w:p w14:paraId="7D68FAB2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4B0D6E5F" w14:textId="7A612F85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Heinz </w:t>
      </w:r>
      <w:proofErr w:type="spellStart"/>
      <w:r w:rsidRPr="00BA4AED">
        <w:rPr>
          <w:rFonts w:asciiTheme="majorHAnsi" w:hAnsiTheme="majorHAnsi"/>
          <w:sz w:val="22"/>
          <w:szCs w:val="22"/>
        </w:rPr>
        <w:t>Liesbrock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aus dem Text »Regel und Offenheit« (Katalog: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Staudt. Amerikanische Zeichnungen</w:t>
      </w:r>
      <w:r w:rsidRPr="00BA4AED">
        <w:rPr>
          <w:rFonts w:asciiTheme="majorHAnsi" w:hAnsiTheme="majorHAnsi"/>
          <w:sz w:val="22"/>
          <w:szCs w:val="22"/>
        </w:rPr>
        <w:t xml:space="preserve">, Bottrop 2007),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Information, Neuzugänge IV</w:t>
      </w:r>
      <w:r w:rsidRPr="00BA4AED">
        <w:rPr>
          <w:rFonts w:asciiTheme="majorHAnsi" w:hAnsiTheme="majorHAnsi"/>
          <w:sz w:val="22"/>
          <w:szCs w:val="22"/>
        </w:rPr>
        <w:t>, Sammlung Schroth, Soest</w:t>
      </w:r>
    </w:p>
    <w:p w14:paraId="5B994B53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5D5005FB" w14:textId="3F6688C2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Text von Klaus Staudt in Kat.: </w:t>
      </w:r>
      <w:r w:rsidRPr="00BA4AED">
        <w:rPr>
          <w:rFonts w:asciiTheme="majorHAnsi" w:hAnsiTheme="majorHAnsi"/>
          <w:i/>
          <w:iCs/>
          <w:sz w:val="22"/>
          <w:szCs w:val="22"/>
        </w:rPr>
        <w:t>Klaus Staudt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galerie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br/>
      </w:r>
      <w:proofErr w:type="spellStart"/>
      <w:r w:rsidRPr="00BA4AED">
        <w:rPr>
          <w:rFonts w:asciiTheme="majorHAnsi" w:hAnsiTheme="majorHAnsi"/>
          <w:sz w:val="22"/>
          <w:szCs w:val="22"/>
        </w:rPr>
        <w:t>artesilva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Seregno</w:t>
      </w:r>
      <w:proofErr w:type="spellEnd"/>
    </w:p>
    <w:p w14:paraId="40E4EA98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6202555C" w14:textId="1F3CF6B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i/>
          <w:iCs/>
          <w:sz w:val="22"/>
          <w:szCs w:val="22"/>
        </w:rPr>
        <w:t>OPEN art</w:t>
      </w:r>
      <w:r w:rsidR="00D86509">
        <w:rPr>
          <w:rFonts w:asciiTheme="majorHAnsi" w:hAnsiTheme="majorHAnsi"/>
          <w:i/>
          <w:iCs/>
          <w:sz w:val="22"/>
          <w:szCs w:val="22"/>
        </w:rPr>
        <w:t>’</w:t>
      </w:r>
      <w:r w:rsidRPr="00BA4AED">
        <w:rPr>
          <w:rFonts w:asciiTheme="majorHAnsi" w:hAnsiTheme="majorHAnsi"/>
          <w:i/>
          <w:iCs/>
          <w:sz w:val="22"/>
          <w:szCs w:val="22"/>
        </w:rPr>
        <w:t>12. Zeitgenössische Kunst in den Münchner Galerien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Hg</w:t>
      </w:r>
      <w:proofErr w:type="spellEnd"/>
      <w:r w:rsidRPr="00BA4AED">
        <w:rPr>
          <w:rFonts w:asciiTheme="majorHAnsi" w:hAnsiTheme="majorHAnsi"/>
          <w:sz w:val="22"/>
          <w:szCs w:val="22"/>
        </w:rPr>
        <w:t>. Gudrun Spielvogel, Galerie &amp; Edition</w:t>
      </w:r>
    </w:p>
    <w:p w14:paraId="48A9C78C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0E9188D6" w14:textId="290890DA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Lignes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-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Rythmes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-Couleurs de Fanal la Donation </w:t>
      </w:r>
      <w:r w:rsidRPr="00BA4AED">
        <w:rPr>
          <w:rFonts w:asciiTheme="majorHAnsi" w:hAnsiTheme="majorHAnsi"/>
          <w:i/>
          <w:iCs/>
          <w:sz w:val="22"/>
          <w:szCs w:val="22"/>
        </w:rPr>
        <w:br/>
        <w:t>André Schweizer</w:t>
      </w:r>
      <w:r w:rsidRPr="00BA4AED">
        <w:rPr>
          <w:rFonts w:asciiTheme="majorHAnsi" w:hAnsiTheme="majorHAnsi"/>
          <w:sz w:val="22"/>
          <w:szCs w:val="22"/>
        </w:rPr>
        <w:t>, Musée des Beaux-</w:t>
      </w:r>
      <w:proofErr w:type="spellStart"/>
      <w:r w:rsidRPr="00BA4AED">
        <w:rPr>
          <w:rFonts w:asciiTheme="majorHAnsi" w:hAnsiTheme="majorHAnsi"/>
          <w:sz w:val="22"/>
          <w:szCs w:val="22"/>
        </w:rPr>
        <w:t>Arts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Valenciennes </w:t>
      </w:r>
    </w:p>
    <w:p w14:paraId="0E5978EF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1981321B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C6C0204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5AA9019F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2013</w:t>
      </w:r>
    </w:p>
    <w:p w14:paraId="178B9E5F" w14:textId="7268C379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Gerda </w:t>
      </w:r>
      <w:proofErr w:type="spellStart"/>
      <w:r w:rsidRPr="00BA4AED">
        <w:rPr>
          <w:rFonts w:asciiTheme="majorHAnsi" w:hAnsiTheme="majorHAnsi"/>
          <w:sz w:val="22"/>
          <w:szCs w:val="22"/>
        </w:rPr>
        <w:t>Riedler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»Primus </w:t>
      </w:r>
      <w:proofErr w:type="spellStart"/>
      <w:r w:rsidRPr="00BA4AED">
        <w:rPr>
          <w:rFonts w:asciiTheme="majorHAnsi" w:hAnsiTheme="majorHAnsi"/>
          <w:sz w:val="22"/>
          <w:szCs w:val="22"/>
        </w:rPr>
        <w:t>Inter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Pares. Ernst </w:t>
      </w:r>
      <w:proofErr w:type="spellStart"/>
      <w:r w:rsidRPr="00BA4AED">
        <w:rPr>
          <w:rFonts w:asciiTheme="majorHAnsi" w:hAnsiTheme="majorHAnsi"/>
          <w:sz w:val="22"/>
          <w:szCs w:val="22"/>
        </w:rPr>
        <w:t>Geitlinger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und seine Schüler«; Antje von </w:t>
      </w:r>
      <w:proofErr w:type="spellStart"/>
      <w:r w:rsidRPr="00BA4AED">
        <w:rPr>
          <w:rFonts w:asciiTheme="majorHAnsi" w:hAnsiTheme="majorHAnsi"/>
          <w:sz w:val="22"/>
          <w:szCs w:val="22"/>
        </w:rPr>
        <w:t>Graevenitz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»Vier Schritte zurück zu Ernst </w:t>
      </w:r>
      <w:proofErr w:type="spellStart"/>
      <w:r w:rsidRPr="00BA4AED">
        <w:rPr>
          <w:rFonts w:asciiTheme="majorHAnsi" w:hAnsiTheme="majorHAnsi"/>
          <w:sz w:val="22"/>
          <w:szCs w:val="22"/>
        </w:rPr>
        <w:t>Geitlinger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Ausdruck von Freiheit. Ernst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Geitlinger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und Schüler</w:t>
      </w:r>
      <w:r w:rsidR="00CB190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Hg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. Kulturstiftung Anneliese und Gerhard </w:t>
      </w:r>
      <w:proofErr w:type="spellStart"/>
      <w:r w:rsidRPr="00BA4AED">
        <w:rPr>
          <w:rFonts w:asciiTheme="majorHAnsi" w:hAnsiTheme="majorHAnsi"/>
          <w:sz w:val="22"/>
          <w:szCs w:val="22"/>
        </w:rPr>
        <w:t>Derriks</w:t>
      </w:r>
      <w:proofErr w:type="spellEnd"/>
      <w:r w:rsidRPr="00BA4AED">
        <w:rPr>
          <w:rFonts w:asciiTheme="majorHAnsi" w:hAnsiTheme="majorHAnsi"/>
          <w:sz w:val="22"/>
          <w:szCs w:val="22"/>
        </w:rPr>
        <w:t>, Fürstenfeldbruck</w:t>
      </w:r>
    </w:p>
    <w:p w14:paraId="3BC0A193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6247535D" w14:textId="528D3F8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Hans-Peter Riese: »Har</w:t>
      </w:r>
      <w:r w:rsidR="00CB190C">
        <w:rPr>
          <w:rFonts w:asciiTheme="majorHAnsi" w:hAnsiTheme="majorHAnsi"/>
          <w:sz w:val="22"/>
          <w:szCs w:val="22"/>
        </w:rPr>
        <w:t xml:space="preserve">monie der Gegensätze: Zu den </w:t>
      </w:r>
      <w:r w:rsidRPr="00BA4AED">
        <w:rPr>
          <w:rFonts w:asciiTheme="majorHAnsi" w:hAnsiTheme="majorHAnsi"/>
          <w:sz w:val="22"/>
          <w:szCs w:val="22"/>
        </w:rPr>
        <w:t xml:space="preserve">Arbeiten von Karin </w:t>
      </w:r>
      <w:proofErr w:type="spellStart"/>
      <w:r w:rsidRPr="00BA4AED">
        <w:rPr>
          <w:rFonts w:asciiTheme="majorHAnsi" w:hAnsiTheme="majorHAnsi"/>
          <w:sz w:val="22"/>
          <w:szCs w:val="22"/>
        </w:rPr>
        <w:t>Radoy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und Klaus Staudt«,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Vis-à-Vis. Karin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Radoy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, Klaus Staudt</w:t>
      </w:r>
      <w:r w:rsidR="00CB190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CB190C">
        <w:rPr>
          <w:rFonts w:asciiTheme="majorHAnsi" w:hAnsiTheme="majorHAnsi"/>
          <w:sz w:val="22"/>
          <w:szCs w:val="22"/>
        </w:rPr>
        <w:t>Galleria</w:t>
      </w:r>
      <w:proofErr w:type="spellEnd"/>
      <w:r w:rsidR="00CB190C">
        <w:rPr>
          <w:rFonts w:asciiTheme="majorHAnsi" w:hAnsiTheme="majorHAnsi"/>
          <w:sz w:val="22"/>
          <w:szCs w:val="22"/>
        </w:rPr>
        <w:t xml:space="preserve"> 72, </w:t>
      </w:r>
      <w:proofErr w:type="spellStart"/>
      <w:r w:rsidRPr="00BA4AED">
        <w:rPr>
          <w:rFonts w:asciiTheme="majorHAnsi" w:hAnsiTheme="majorHAnsi"/>
          <w:sz w:val="22"/>
          <w:szCs w:val="22"/>
        </w:rPr>
        <w:t>Muzeum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Chełmskie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Chełm</w:t>
      </w:r>
      <w:proofErr w:type="spellEnd"/>
    </w:p>
    <w:p w14:paraId="60C39D12" w14:textId="77777777" w:rsidR="00CB190C" w:rsidRDefault="00CB190C" w:rsidP="008F057E">
      <w:pPr>
        <w:rPr>
          <w:rFonts w:asciiTheme="majorHAnsi" w:hAnsiTheme="majorHAnsi" w:hint="eastAsia"/>
          <w:sz w:val="22"/>
          <w:szCs w:val="22"/>
        </w:rPr>
      </w:pPr>
    </w:p>
    <w:p w14:paraId="6556011B" w14:textId="0FCA58F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Klaus Staudt: »In der Mitte dazwischen«, in: </w:t>
      </w:r>
      <w:r w:rsidRPr="00BA4AED">
        <w:rPr>
          <w:rFonts w:asciiTheme="majorHAnsi" w:hAnsiTheme="majorHAnsi"/>
          <w:i/>
          <w:iCs/>
          <w:sz w:val="22"/>
          <w:szCs w:val="22"/>
        </w:rPr>
        <w:t>Werte</w:t>
      </w:r>
      <w:r w:rsidRPr="00BA4AED">
        <w:rPr>
          <w:rFonts w:asciiTheme="majorHAnsi" w:hAnsiTheme="majorHAnsi"/>
          <w:sz w:val="22"/>
          <w:szCs w:val="22"/>
        </w:rPr>
        <w:t xml:space="preserve">, Brain Biotechnology Research, </w:t>
      </w:r>
      <w:proofErr w:type="spellStart"/>
      <w:r w:rsidRPr="00BA4AED">
        <w:rPr>
          <w:rFonts w:asciiTheme="majorHAnsi" w:hAnsiTheme="majorHAnsi"/>
          <w:sz w:val="22"/>
          <w:szCs w:val="22"/>
        </w:rPr>
        <w:t>Zwingenberg</w:t>
      </w:r>
      <w:proofErr w:type="spellEnd"/>
    </w:p>
    <w:p w14:paraId="2F755F59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94CEE9C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376A916B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4ACE24F2" w14:textId="77777777" w:rsidR="00CB190C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2014</w:t>
      </w:r>
    </w:p>
    <w:p w14:paraId="1E4CDB56" w14:textId="318C71AF" w:rsidR="00BA4AED" w:rsidRPr="00A8418A" w:rsidRDefault="00BA4AED" w:rsidP="008F057E">
      <w:pPr>
        <w:rPr>
          <w:rFonts w:asciiTheme="majorHAnsi" w:hAnsiTheme="majorHAnsi" w:hint="eastAsia"/>
          <w:i/>
          <w:iCs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Marcel Lorenz: »Kunst &amp; Quadrat«,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mathematik</w:t>
      </w:r>
      <w:proofErr w:type="spellEnd"/>
      <w:r w:rsidR="00A8418A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lehren</w:t>
      </w:r>
      <w:r w:rsidRPr="00BA4AED">
        <w:rPr>
          <w:rFonts w:asciiTheme="majorHAnsi" w:hAnsiTheme="majorHAnsi"/>
          <w:sz w:val="22"/>
          <w:szCs w:val="22"/>
        </w:rPr>
        <w:t xml:space="preserve">, 185, August 2014, </w:t>
      </w:r>
      <w:r w:rsidRPr="00BA4AED">
        <w:rPr>
          <w:rFonts w:asciiTheme="majorHAnsi" w:hAnsiTheme="majorHAnsi"/>
          <w:i/>
          <w:iCs/>
          <w:sz w:val="22"/>
          <w:szCs w:val="22"/>
        </w:rPr>
        <w:t>Pädagogische Zeitschriften,</w:t>
      </w:r>
      <w:r w:rsidRPr="00BA4AED">
        <w:rPr>
          <w:rFonts w:asciiTheme="majorHAnsi" w:hAnsiTheme="majorHAnsi"/>
          <w:sz w:val="22"/>
          <w:szCs w:val="22"/>
        </w:rPr>
        <w:t xml:space="preserve"> bei Friedrich in </w:t>
      </w:r>
      <w:proofErr w:type="spellStart"/>
      <w:r w:rsidRPr="00BA4AED">
        <w:rPr>
          <w:rFonts w:asciiTheme="majorHAnsi" w:hAnsiTheme="majorHAnsi"/>
          <w:sz w:val="22"/>
          <w:szCs w:val="22"/>
        </w:rPr>
        <w:t>Velber</w:t>
      </w:r>
      <w:proofErr w:type="spellEnd"/>
      <w:r w:rsidRPr="00BA4AED">
        <w:rPr>
          <w:rFonts w:asciiTheme="majorHAnsi" w:hAnsiTheme="majorHAnsi"/>
          <w:sz w:val="22"/>
          <w:szCs w:val="22"/>
        </w:rPr>
        <w:t>, Seelze, S. 15 ff.</w:t>
      </w:r>
    </w:p>
    <w:p w14:paraId="28235317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05873681" w14:textId="73F20E81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Petr </w:t>
      </w:r>
      <w:proofErr w:type="spellStart"/>
      <w:r w:rsidRPr="00BA4AED">
        <w:rPr>
          <w:rFonts w:asciiTheme="majorHAnsi" w:hAnsiTheme="majorHAnsi"/>
          <w:sz w:val="22"/>
          <w:szCs w:val="22"/>
        </w:rPr>
        <w:t>Žaloudek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pohyb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pohyb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!«, in Kat.: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pohyb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pohyb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!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galerie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petr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žaloudek</w:t>
      </w:r>
      <w:proofErr w:type="spellEnd"/>
      <w:r w:rsidRPr="00BA4AED">
        <w:rPr>
          <w:rFonts w:asciiTheme="majorHAnsi" w:hAnsiTheme="majorHAnsi"/>
          <w:sz w:val="22"/>
          <w:szCs w:val="22"/>
        </w:rPr>
        <w:t>, Prag</w:t>
      </w:r>
    </w:p>
    <w:p w14:paraId="5E5CAD14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2F42B88C" w14:textId="02AE98D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Eugène en </w:t>
      </w:r>
      <w:proofErr w:type="spellStart"/>
      <w:r w:rsidRPr="00BA4AED">
        <w:rPr>
          <w:rFonts w:asciiTheme="majorHAnsi" w:hAnsiTheme="majorHAnsi"/>
          <w:sz w:val="22"/>
          <w:szCs w:val="22"/>
        </w:rPr>
        <w:t>Heleen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BA4AED">
        <w:rPr>
          <w:rFonts w:asciiTheme="majorHAnsi" w:hAnsiTheme="majorHAnsi"/>
          <w:sz w:val="22"/>
          <w:szCs w:val="22"/>
        </w:rPr>
        <w:t>Rijk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»De </w:t>
      </w:r>
      <w:proofErr w:type="spellStart"/>
      <w:r w:rsidRPr="00BA4AED">
        <w:rPr>
          <w:rFonts w:asciiTheme="majorHAnsi" w:hAnsiTheme="majorHAnsi"/>
          <w:sz w:val="22"/>
          <w:szCs w:val="22"/>
        </w:rPr>
        <w:t>Rijk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Fine Art«, in Kat.:</w:t>
      </w:r>
      <w:r w:rsidR="00A8418A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De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Rijk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Fine Art</w:t>
      </w:r>
      <w:r w:rsidRPr="00BA4AED">
        <w:rPr>
          <w:rFonts w:asciiTheme="majorHAnsi" w:hAnsiTheme="majorHAnsi"/>
          <w:sz w:val="22"/>
          <w:szCs w:val="22"/>
        </w:rPr>
        <w:t xml:space="preserve">, Galerie De </w:t>
      </w:r>
      <w:proofErr w:type="spellStart"/>
      <w:r w:rsidRPr="00BA4AED">
        <w:rPr>
          <w:rFonts w:asciiTheme="majorHAnsi" w:hAnsiTheme="majorHAnsi"/>
          <w:sz w:val="22"/>
          <w:szCs w:val="22"/>
        </w:rPr>
        <w:t>Rijk</w:t>
      </w:r>
      <w:proofErr w:type="spellEnd"/>
      <w:r w:rsidRPr="00BA4AED">
        <w:rPr>
          <w:rFonts w:asciiTheme="majorHAnsi" w:hAnsiTheme="majorHAnsi"/>
          <w:sz w:val="22"/>
          <w:szCs w:val="22"/>
        </w:rPr>
        <w:t>, Den Haag</w:t>
      </w:r>
    </w:p>
    <w:p w14:paraId="09207C4E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2DAEA9DA" w14:textId="7F29FECA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Afra </w:t>
      </w:r>
      <w:proofErr w:type="spellStart"/>
      <w:r w:rsidRPr="00BA4AED">
        <w:rPr>
          <w:rFonts w:asciiTheme="majorHAnsi" w:hAnsiTheme="majorHAnsi"/>
          <w:sz w:val="22"/>
          <w:szCs w:val="22"/>
        </w:rPr>
        <w:t>Canali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Italian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Zero. Cross Reference </w:t>
      </w:r>
      <w:proofErr w:type="spellStart"/>
      <w:r w:rsidRPr="00BA4AED">
        <w:rPr>
          <w:rFonts w:asciiTheme="majorHAnsi" w:hAnsiTheme="majorHAnsi"/>
          <w:sz w:val="22"/>
          <w:szCs w:val="22"/>
        </w:rPr>
        <w:t>italica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ars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abovo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incipit </w:t>
      </w:r>
      <w:proofErr w:type="spellStart"/>
      <w:r w:rsidRPr="00BA4AED">
        <w:rPr>
          <w:rFonts w:asciiTheme="majorHAnsi" w:hAnsiTheme="majorHAnsi"/>
          <w:sz w:val="22"/>
          <w:szCs w:val="22"/>
        </w:rPr>
        <w:t>invicem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spectantes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Italian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Zero. Cross Reference</w:t>
      </w:r>
      <w:r w:rsidRPr="00BA4AED">
        <w:rPr>
          <w:rFonts w:asciiTheme="majorHAnsi" w:hAnsiTheme="majorHAnsi"/>
          <w:sz w:val="22"/>
          <w:szCs w:val="22"/>
        </w:rPr>
        <w:t xml:space="preserve">, Galerie </w:t>
      </w:r>
      <w:proofErr w:type="spellStart"/>
      <w:r w:rsidRPr="00BA4AED">
        <w:rPr>
          <w:rFonts w:asciiTheme="majorHAnsi" w:hAnsiTheme="majorHAnsi"/>
          <w:sz w:val="22"/>
          <w:szCs w:val="22"/>
        </w:rPr>
        <w:t>Kanalidarete</w:t>
      </w:r>
      <w:proofErr w:type="spellEnd"/>
      <w:r w:rsidRPr="00BA4AED">
        <w:rPr>
          <w:rFonts w:asciiTheme="majorHAnsi" w:hAnsiTheme="majorHAnsi"/>
          <w:sz w:val="22"/>
          <w:szCs w:val="22"/>
        </w:rPr>
        <w:t>, Brescia, S. 12 ff.</w:t>
      </w:r>
    </w:p>
    <w:p w14:paraId="3DAFFA40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20B6E59E" w14:textId="26282D2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Marlene Lauter: »›Z</w:t>
      </w:r>
      <w:r w:rsidR="00A8418A">
        <w:rPr>
          <w:rFonts w:asciiTheme="majorHAnsi" w:hAnsiTheme="majorHAnsi"/>
          <w:sz w:val="22"/>
          <w:szCs w:val="22"/>
        </w:rPr>
        <w:t xml:space="preserve">ero ist </w:t>
      </w:r>
      <w:proofErr w:type="spellStart"/>
      <w:r w:rsidR="00A8418A">
        <w:rPr>
          <w:rFonts w:asciiTheme="majorHAnsi" w:hAnsiTheme="majorHAnsi"/>
          <w:sz w:val="22"/>
          <w:szCs w:val="22"/>
        </w:rPr>
        <w:t>Weiss</w:t>
      </w:r>
      <w:proofErr w:type="spellEnd"/>
      <w:r w:rsidR="00A8418A">
        <w:rPr>
          <w:rFonts w:asciiTheme="majorHAnsi" w:hAnsiTheme="majorHAnsi"/>
          <w:sz w:val="22"/>
          <w:szCs w:val="22"/>
        </w:rPr>
        <w:t xml:space="preserve">‹. </w:t>
      </w:r>
      <w:proofErr w:type="spellStart"/>
      <w:r w:rsidR="00A8418A">
        <w:rPr>
          <w:rFonts w:asciiTheme="majorHAnsi" w:hAnsiTheme="majorHAnsi"/>
          <w:sz w:val="22"/>
          <w:szCs w:val="22"/>
        </w:rPr>
        <w:t>Weiss</w:t>
      </w:r>
      <w:proofErr w:type="spellEnd"/>
      <w:r w:rsidR="00A8418A">
        <w:rPr>
          <w:rFonts w:asciiTheme="majorHAnsi" w:hAnsiTheme="majorHAnsi"/>
          <w:sz w:val="22"/>
          <w:szCs w:val="22"/>
        </w:rPr>
        <w:t xml:space="preserve"> bei Zero </w:t>
      </w:r>
      <w:r w:rsidRPr="00BA4AED">
        <w:rPr>
          <w:rFonts w:asciiTheme="majorHAnsi" w:hAnsiTheme="majorHAnsi"/>
          <w:sz w:val="22"/>
          <w:szCs w:val="22"/>
        </w:rPr>
        <w:t xml:space="preserve">und Umkreis«, in Kat.: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Weiss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– Aspekte einer Farbe in Moderne und Gegenwart</w:t>
      </w:r>
      <w:r w:rsidRPr="00BA4AED">
        <w:rPr>
          <w:rFonts w:asciiTheme="majorHAnsi" w:hAnsiTheme="majorHAnsi"/>
          <w:sz w:val="22"/>
          <w:szCs w:val="22"/>
        </w:rPr>
        <w:t>, Museum im Kulturspeicher Würzburg, Würzburg, S. 40 ff.</w:t>
      </w:r>
    </w:p>
    <w:p w14:paraId="4C71A6A9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23939493" w14:textId="6E584C3D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Hans-Peter Riese: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Klaus Staudt. Light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Transcendence</w:t>
      </w:r>
      <w:proofErr w:type="spellEnd"/>
      <w:r w:rsidRPr="00BA4AED">
        <w:rPr>
          <w:rFonts w:asciiTheme="majorHAnsi" w:hAnsiTheme="majorHAnsi"/>
          <w:sz w:val="22"/>
          <w:szCs w:val="22"/>
        </w:rPr>
        <w:t>, The Mayor Gallery, London</w:t>
      </w:r>
    </w:p>
    <w:p w14:paraId="6C345E65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6FB78B63" w14:textId="3F138DD1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Katalog: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Anziehung und Abgrenzung – Klaus Staudt und sein Lehrer Ernst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Geitlinger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Edwin </w:t>
      </w:r>
      <w:proofErr w:type="spellStart"/>
      <w:r w:rsidRPr="00BA4AED">
        <w:rPr>
          <w:rFonts w:asciiTheme="majorHAnsi" w:hAnsiTheme="majorHAnsi"/>
          <w:sz w:val="22"/>
          <w:szCs w:val="22"/>
        </w:rPr>
        <w:t>Scharff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Museum, Neu-Ulm </w:t>
      </w:r>
    </w:p>
    <w:p w14:paraId="5E373622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6F6B59CF" w14:textId="2104563E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André Schweizer: »Klaus Staudt«, in: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Art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Construit</w:t>
      </w:r>
      <w:proofErr w:type="spellEnd"/>
      <w:r w:rsidR="00A8418A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sz w:val="22"/>
          <w:szCs w:val="22"/>
        </w:rPr>
        <w:t xml:space="preserve">Donation André Schweizer, </w:t>
      </w:r>
      <w:proofErr w:type="spellStart"/>
      <w:r w:rsidRPr="00BA4AED">
        <w:rPr>
          <w:rFonts w:asciiTheme="majorHAnsi" w:hAnsiTheme="majorHAnsi"/>
          <w:sz w:val="22"/>
          <w:szCs w:val="22"/>
        </w:rPr>
        <w:t>Bibliothèque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de Valenciennes, </w:t>
      </w:r>
      <w:proofErr w:type="spellStart"/>
      <w:r w:rsidRPr="00BA4AED">
        <w:rPr>
          <w:rFonts w:asciiTheme="majorHAnsi" w:hAnsiTheme="majorHAnsi"/>
          <w:sz w:val="22"/>
          <w:szCs w:val="22"/>
        </w:rPr>
        <w:t>éditions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invenit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S. 212 f. </w:t>
      </w:r>
    </w:p>
    <w:p w14:paraId="04615C5B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29FBD5C7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3D44F3E2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E08BC66" w14:textId="77777777" w:rsidR="00A8418A" w:rsidRPr="00F63793" w:rsidRDefault="00BA4AED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2015</w:t>
      </w:r>
    </w:p>
    <w:p w14:paraId="4F0533C6" w14:textId="2406AEAB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»Ruprecht Volz im </w:t>
      </w:r>
      <w:proofErr w:type="spellStart"/>
      <w:r w:rsidRPr="00BA4AED">
        <w:rPr>
          <w:rFonts w:asciiTheme="majorHAnsi" w:hAnsiTheme="majorHAnsi"/>
          <w:sz w:val="22"/>
          <w:szCs w:val="22"/>
        </w:rPr>
        <w:t>Galeristengespräch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mit Gudrun</w:t>
      </w:r>
      <w:r w:rsidR="00A8418A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Spielvogel«, in: </w:t>
      </w:r>
      <w:r w:rsidRPr="00BA4AED">
        <w:rPr>
          <w:rFonts w:asciiTheme="majorHAnsi" w:hAnsiTheme="majorHAnsi"/>
          <w:i/>
          <w:iCs/>
          <w:sz w:val="22"/>
          <w:szCs w:val="22"/>
        </w:rPr>
        <w:t>und – Das Münchner Kunstjournal</w:t>
      </w:r>
      <w:r w:rsidR="00A8418A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sz w:val="22"/>
          <w:szCs w:val="22"/>
        </w:rPr>
        <w:t>32. Jahrgang, Heft Nr. 58, Jan.– März 2015</w:t>
      </w:r>
    </w:p>
    <w:p w14:paraId="375207FD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15A006C7" w14:textId="3CB77214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»Zero«, in: </w:t>
      </w:r>
      <w:r w:rsidRPr="00BA4AED">
        <w:rPr>
          <w:rFonts w:asciiTheme="majorHAnsi" w:hAnsiTheme="majorHAnsi"/>
          <w:i/>
          <w:iCs/>
          <w:sz w:val="22"/>
          <w:szCs w:val="22"/>
        </w:rPr>
        <w:t>Ausstellung und Auktionsvorschau</w:t>
      </w:r>
      <w:r w:rsidR="00A8418A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sz w:val="22"/>
          <w:szCs w:val="22"/>
        </w:rPr>
        <w:t>Ketterer Kunst GmbH &amp; Co KG, München</w:t>
      </w:r>
    </w:p>
    <w:p w14:paraId="72667E0C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3730BD96" w14:textId="20ED743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Hans-Peter Riese: »</w:t>
      </w:r>
      <w:proofErr w:type="spellStart"/>
      <w:r w:rsidRPr="00BA4AED">
        <w:rPr>
          <w:rFonts w:asciiTheme="majorHAnsi" w:hAnsiTheme="majorHAnsi"/>
          <w:sz w:val="22"/>
          <w:szCs w:val="22"/>
        </w:rPr>
        <w:t>Strategia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estetica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nell’arte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concreta</w:t>
      </w:r>
      <w:proofErr w:type="spellEnd"/>
      <w:r w:rsidRPr="00BA4AED">
        <w:rPr>
          <w:rFonts w:asciiTheme="majorHAnsi" w:hAnsiTheme="majorHAnsi"/>
          <w:sz w:val="22"/>
          <w:szCs w:val="22"/>
        </w:rPr>
        <w:t>«,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>in: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Natura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nutrix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– Homo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vorax</w:t>
      </w:r>
      <w:proofErr w:type="spellEnd"/>
      <w:r w:rsidR="00A8418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8418A">
        <w:rPr>
          <w:rFonts w:asciiTheme="majorHAnsi" w:hAnsiTheme="majorHAnsi"/>
          <w:sz w:val="22"/>
          <w:szCs w:val="22"/>
        </w:rPr>
        <w:t>Venice-Triennale</w:t>
      </w:r>
      <w:proofErr w:type="spellEnd"/>
      <w:r w:rsidR="00A8418A">
        <w:rPr>
          <w:rFonts w:asciiTheme="majorHAnsi" w:hAnsiTheme="majorHAnsi"/>
          <w:sz w:val="22"/>
          <w:szCs w:val="22"/>
        </w:rPr>
        <w:t xml:space="preserve">, </w:t>
      </w:r>
      <w:r w:rsidRPr="00BA4AED">
        <w:rPr>
          <w:rFonts w:asciiTheme="majorHAnsi" w:hAnsiTheme="majorHAnsi"/>
          <w:sz w:val="22"/>
          <w:szCs w:val="22"/>
        </w:rPr>
        <w:t xml:space="preserve">Freedom in </w:t>
      </w:r>
      <w:proofErr w:type="spellStart"/>
      <w:r w:rsidRPr="00BA4AED">
        <w:rPr>
          <w:rFonts w:asciiTheme="majorHAnsi" w:hAnsiTheme="majorHAnsi"/>
          <w:sz w:val="22"/>
          <w:szCs w:val="22"/>
        </w:rPr>
        <w:t>the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Art, Palazzo </w:t>
      </w:r>
      <w:proofErr w:type="spellStart"/>
      <w:r w:rsidRPr="00BA4AED">
        <w:rPr>
          <w:rFonts w:asciiTheme="majorHAnsi" w:hAnsiTheme="majorHAnsi"/>
          <w:sz w:val="22"/>
          <w:szCs w:val="22"/>
        </w:rPr>
        <w:t>Albrizzi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Edizione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2015, Venezia, S. 42 f.</w:t>
      </w:r>
    </w:p>
    <w:p w14:paraId="2F12FBD1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63E5ED4B" w14:textId="06534AA9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A. </w:t>
      </w:r>
      <w:proofErr w:type="spellStart"/>
      <w:r w:rsidRPr="00BA4AED">
        <w:rPr>
          <w:rFonts w:asciiTheme="majorHAnsi" w:hAnsiTheme="majorHAnsi"/>
          <w:sz w:val="22"/>
          <w:szCs w:val="22"/>
        </w:rPr>
        <w:t>Zanchetta</w:t>
      </w:r>
      <w:proofErr w:type="spellEnd"/>
      <w:r w:rsidRPr="00BA4AED">
        <w:rPr>
          <w:rFonts w:asciiTheme="majorHAnsi" w:hAnsiTheme="majorHAnsi"/>
          <w:sz w:val="22"/>
          <w:szCs w:val="22"/>
        </w:rPr>
        <w:t>: »</w:t>
      </w:r>
      <w:proofErr w:type="spellStart"/>
      <w:r w:rsidRPr="00BA4AED">
        <w:rPr>
          <w:rFonts w:asciiTheme="majorHAnsi" w:hAnsiTheme="majorHAnsi"/>
          <w:sz w:val="22"/>
          <w:szCs w:val="22"/>
        </w:rPr>
        <w:t>Shimmers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/ </w:t>
      </w:r>
      <w:proofErr w:type="spellStart"/>
      <w:r w:rsidRPr="00BA4AED">
        <w:rPr>
          <w:rFonts w:asciiTheme="majorHAnsi" w:hAnsiTheme="majorHAnsi"/>
          <w:sz w:val="22"/>
          <w:szCs w:val="22"/>
        </w:rPr>
        <w:t>Streaks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 Kat.: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Radoy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+ Staudt = Double Axiom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artesilva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Seregno</w:t>
      </w:r>
      <w:proofErr w:type="spellEnd"/>
    </w:p>
    <w:p w14:paraId="46629646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0DFEB103" w14:textId="1684BB9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Uwe Wieczorek: »Malerei und Plastik – Von der</w:t>
      </w:r>
      <w:r w:rsidR="00A8418A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klassischen Moderne bis zur Gegenwart«, in Kat.: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Hilti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Art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Foundation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Hatje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Cantz</w:t>
      </w:r>
      <w:proofErr w:type="spellEnd"/>
      <w:r w:rsidRPr="00BA4AED">
        <w:rPr>
          <w:rFonts w:asciiTheme="majorHAnsi" w:hAnsiTheme="majorHAnsi"/>
          <w:sz w:val="22"/>
          <w:szCs w:val="22"/>
        </w:rPr>
        <w:t>, Ostfildern, S. 140 f.</w:t>
      </w:r>
    </w:p>
    <w:p w14:paraId="539EE104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7AB14B20" w14:textId="1D1682AC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A. Bühler: »Progression gegen Unendlich – konkrete</w:t>
      </w:r>
      <w:r w:rsidR="00A8418A">
        <w:rPr>
          <w:rFonts w:asciiTheme="majorHAnsi" w:hAnsiTheme="majorHAnsi"/>
          <w:sz w:val="22"/>
          <w:szCs w:val="22"/>
        </w:rPr>
        <w:t xml:space="preserve"> </w:t>
      </w:r>
      <w:r w:rsidRPr="00BA4AED">
        <w:rPr>
          <w:rFonts w:asciiTheme="majorHAnsi" w:hAnsiTheme="majorHAnsi"/>
          <w:sz w:val="22"/>
          <w:szCs w:val="22"/>
        </w:rPr>
        <w:t xml:space="preserve">Tendenzen der </w:t>
      </w:r>
      <w:proofErr w:type="spellStart"/>
      <w:r w:rsidRPr="00BA4AED">
        <w:rPr>
          <w:rFonts w:asciiTheme="majorHAnsi" w:hAnsiTheme="majorHAnsi"/>
          <w:sz w:val="22"/>
          <w:szCs w:val="22"/>
        </w:rPr>
        <w:t>Nachkriegsavantgard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Unsere Werte. Die Hubertus Schoeller Stiftung</w:t>
      </w:r>
      <w:r w:rsidRPr="00BA4AED">
        <w:rPr>
          <w:rFonts w:asciiTheme="majorHAnsi" w:hAnsiTheme="majorHAnsi"/>
          <w:sz w:val="22"/>
          <w:szCs w:val="22"/>
        </w:rPr>
        <w:t>, Leopold- Hoesch-Museum &amp; Papiermuseum Düren, Wienand Verlag, S. 32 und 86–89</w:t>
      </w:r>
    </w:p>
    <w:p w14:paraId="221AE6C8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0F11470" w14:textId="6F017A39" w:rsidR="00BA4AED" w:rsidRPr="00A8418A" w:rsidRDefault="00BA4AED" w:rsidP="008F057E">
      <w:pPr>
        <w:rPr>
          <w:rFonts w:asciiTheme="majorHAnsi" w:hAnsiTheme="majorHAnsi" w:hint="eastAsia"/>
          <w:i/>
          <w:iCs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Anna </w:t>
      </w:r>
      <w:proofErr w:type="spellStart"/>
      <w:r w:rsidRPr="00BA4AED">
        <w:rPr>
          <w:rFonts w:asciiTheme="majorHAnsi" w:hAnsiTheme="majorHAnsi"/>
          <w:sz w:val="22"/>
          <w:szCs w:val="22"/>
        </w:rPr>
        <w:t>Wondrak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über Klaus Staudt, in: </w:t>
      </w:r>
      <w:r w:rsidRPr="00BA4AED">
        <w:rPr>
          <w:rFonts w:asciiTheme="majorHAnsi" w:hAnsiTheme="majorHAnsi"/>
          <w:i/>
          <w:iCs/>
          <w:sz w:val="22"/>
          <w:szCs w:val="22"/>
        </w:rPr>
        <w:t>Schwarz auf</w:t>
      </w:r>
      <w:r w:rsidR="00A8418A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A4AED">
        <w:rPr>
          <w:rFonts w:asciiTheme="majorHAnsi" w:hAnsiTheme="majorHAnsi"/>
          <w:i/>
          <w:iCs/>
          <w:sz w:val="22"/>
          <w:szCs w:val="22"/>
        </w:rPr>
        <w:t>Weiß – Highlights aus der Sammlung Maximilian und Agathe Weishaupt</w:t>
      </w:r>
      <w:r w:rsidRPr="00BA4AED">
        <w:rPr>
          <w:rFonts w:asciiTheme="majorHAnsi" w:hAnsiTheme="majorHAnsi"/>
          <w:sz w:val="22"/>
          <w:szCs w:val="22"/>
        </w:rPr>
        <w:t>, Stiftung für Konkrete Kunst und Design, Ingolstadt und Sammlung Maximilian und Agathe Weishaupt, S. 130 f., S. 236 f.</w:t>
      </w:r>
    </w:p>
    <w:p w14:paraId="678EE16D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7BA9ECAB" w14:textId="47DB0FC3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Dieter </w:t>
      </w:r>
      <w:proofErr w:type="spellStart"/>
      <w:r w:rsidRPr="00BA4AED">
        <w:rPr>
          <w:rFonts w:asciiTheme="majorHAnsi" w:hAnsiTheme="majorHAnsi"/>
          <w:sz w:val="22"/>
          <w:szCs w:val="22"/>
        </w:rPr>
        <w:t>Simpfendörfer</w:t>
      </w:r>
      <w:proofErr w:type="spellEnd"/>
      <w:r w:rsidRPr="00BA4AED">
        <w:rPr>
          <w:rFonts w:asciiTheme="majorHAnsi" w:hAnsiTheme="majorHAnsi"/>
          <w:sz w:val="22"/>
          <w:szCs w:val="22"/>
        </w:rPr>
        <w:t>: »Augenm</w:t>
      </w:r>
      <w:r w:rsidR="00A8418A">
        <w:rPr>
          <w:rFonts w:asciiTheme="majorHAnsi" w:hAnsiTheme="majorHAnsi"/>
          <w:sz w:val="22"/>
          <w:szCs w:val="22"/>
        </w:rPr>
        <w:t xml:space="preserve">aß, Geduld und </w:t>
      </w:r>
      <w:r w:rsidRPr="00BA4AED">
        <w:rPr>
          <w:rFonts w:asciiTheme="majorHAnsi" w:hAnsiTheme="majorHAnsi"/>
          <w:sz w:val="22"/>
          <w:szCs w:val="22"/>
        </w:rPr>
        <w:t xml:space="preserve">Demut sind Prämissen, auf denen </w:t>
      </w:r>
      <w:proofErr w:type="spellStart"/>
      <w:r w:rsidRPr="00BA4AED">
        <w:rPr>
          <w:rFonts w:asciiTheme="majorHAnsi" w:hAnsiTheme="majorHAnsi"/>
          <w:sz w:val="22"/>
          <w:szCs w:val="22"/>
        </w:rPr>
        <w:t>qualitätvolles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Sammeln von Kunst beruht …«, </w:t>
      </w:r>
      <w:proofErr w:type="gramStart"/>
      <w:r w:rsidRPr="00BA4AED">
        <w:rPr>
          <w:rFonts w:asciiTheme="majorHAnsi" w:hAnsiTheme="majorHAnsi"/>
          <w:sz w:val="22"/>
          <w:szCs w:val="22"/>
        </w:rPr>
        <w:t>in Kat.:</w:t>
      </w:r>
      <w:proofErr w:type="gram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8418A">
        <w:rPr>
          <w:rFonts w:asciiTheme="majorHAnsi" w:hAnsiTheme="majorHAnsi"/>
          <w:i/>
          <w:iCs/>
          <w:sz w:val="22"/>
          <w:szCs w:val="22"/>
        </w:rPr>
        <w:t>G:sichtet</w:t>
      </w:r>
      <w:proofErr w:type="spellEnd"/>
      <w:r w:rsidR="00A8418A">
        <w:rPr>
          <w:rFonts w:asciiTheme="majorHAnsi" w:hAnsiTheme="majorHAnsi"/>
          <w:i/>
          <w:iCs/>
          <w:sz w:val="22"/>
          <w:szCs w:val="22"/>
        </w:rPr>
        <w:t xml:space="preserve"> 2: </w:t>
      </w:r>
      <w:r w:rsidRPr="00BA4AED">
        <w:rPr>
          <w:rFonts w:asciiTheme="majorHAnsi" w:hAnsiTheme="majorHAnsi"/>
          <w:i/>
          <w:iCs/>
          <w:sz w:val="22"/>
          <w:szCs w:val="22"/>
        </w:rPr>
        <w:t>Kunst sammeln – eine (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un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>)heimliche Leidenschaft</w:t>
      </w:r>
      <w:r w:rsidR="00A8418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Gatzanis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Verlag, Stuttgart, S. 30/31, </w:t>
      </w:r>
    </w:p>
    <w:p w14:paraId="0F582870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0E9501C" w14:textId="4DE25D16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>Erich Franz: »Kon</w:t>
      </w:r>
      <w:r w:rsidR="00A8418A">
        <w:rPr>
          <w:rFonts w:asciiTheme="majorHAnsi" w:hAnsiTheme="majorHAnsi"/>
          <w:sz w:val="22"/>
          <w:szCs w:val="22"/>
        </w:rPr>
        <w:t xml:space="preserve">struktive Formkonzepte. Bezüge </w:t>
      </w:r>
      <w:r w:rsidRPr="00BA4AED">
        <w:rPr>
          <w:rFonts w:asciiTheme="majorHAnsi" w:hAnsiTheme="majorHAnsi"/>
          <w:sz w:val="22"/>
          <w:szCs w:val="22"/>
        </w:rPr>
        <w:t xml:space="preserve">zwischen Linien, Farben und Formen«, in Kat.: </w:t>
      </w:r>
      <w:r w:rsidRPr="00BA4AED">
        <w:rPr>
          <w:rFonts w:asciiTheme="majorHAnsi" w:hAnsiTheme="majorHAnsi"/>
          <w:i/>
          <w:iCs/>
          <w:sz w:val="22"/>
          <w:szCs w:val="22"/>
        </w:rPr>
        <w:t>Hellweg Konkret und die internationale Gegenwartskunst. Eine Region im Fokus der konkreten Kunst. Werke aus der Sammlung Schroth,</w:t>
      </w:r>
      <w:r w:rsidRPr="00BA4AED">
        <w:rPr>
          <w:rFonts w:asciiTheme="majorHAnsi" w:hAnsiTheme="majorHAnsi"/>
          <w:sz w:val="22"/>
          <w:szCs w:val="22"/>
        </w:rPr>
        <w:t xml:space="preserve"> Verlag </w:t>
      </w:r>
      <w:proofErr w:type="spellStart"/>
      <w:r w:rsidRPr="00BA4AED">
        <w:rPr>
          <w:rFonts w:asciiTheme="majorHAnsi" w:hAnsiTheme="majorHAnsi"/>
          <w:sz w:val="22"/>
          <w:szCs w:val="22"/>
        </w:rPr>
        <w:t>Kettler</w:t>
      </w:r>
      <w:proofErr w:type="spellEnd"/>
      <w:r w:rsidRPr="00BA4AED">
        <w:rPr>
          <w:rFonts w:asciiTheme="majorHAnsi" w:hAnsiTheme="majorHAnsi"/>
          <w:sz w:val="22"/>
          <w:szCs w:val="22"/>
        </w:rPr>
        <w:t>, S. 26 ff.</w:t>
      </w:r>
    </w:p>
    <w:p w14:paraId="7E6AAD5B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604EE4DD" w14:textId="7FF22464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Simon </w:t>
      </w:r>
      <w:proofErr w:type="spellStart"/>
      <w:r w:rsidRPr="00BA4AED">
        <w:rPr>
          <w:rFonts w:asciiTheme="majorHAnsi" w:hAnsiTheme="majorHAnsi"/>
          <w:sz w:val="22"/>
          <w:szCs w:val="22"/>
        </w:rPr>
        <w:t>Oos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über den Menschen und Sammler Carl-Jürgen Schroth, in: </w:t>
      </w:r>
      <w:r w:rsidRPr="00BA4AED">
        <w:rPr>
          <w:rFonts w:asciiTheme="majorHAnsi" w:hAnsiTheme="majorHAnsi"/>
          <w:i/>
          <w:iCs/>
          <w:sz w:val="22"/>
          <w:szCs w:val="22"/>
        </w:rPr>
        <w:t>Sammlung Schroth</w:t>
      </w:r>
      <w:r w:rsidRPr="00BA4AED">
        <w:rPr>
          <w:rFonts w:asciiTheme="majorHAnsi" w:hAnsiTheme="majorHAnsi"/>
          <w:sz w:val="22"/>
          <w:szCs w:val="22"/>
        </w:rPr>
        <w:t>, Naumann, Beck, Verlag für Kunst und kluge Texte</w:t>
      </w:r>
    </w:p>
    <w:p w14:paraId="3071AE39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DAED02B" w14:textId="076B0A2A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Hans-Peter Riese in Kat.: </w:t>
      </w:r>
      <w:r w:rsidRPr="00BA4AED">
        <w:rPr>
          <w:rFonts w:asciiTheme="majorHAnsi" w:hAnsiTheme="majorHAnsi"/>
          <w:i/>
          <w:iCs/>
          <w:sz w:val="22"/>
          <w:szCs w:val="22"/>
        </w:rPr>
        <w:t>Zeitgenössische Kunst II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</w:p>
    <w:p w14:paraId="647D00CD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674F250" w14:textId="143586B1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Museum </w:t>
      </w:r>
      <w:proofErr w:type="spellStart"/>
      <w:r w:rsidRPr="00BA4AED">
        <w:rPr>
          <w:rFonts w:asciiTheme="majorHAnsi" w:hAnsiTheme="majorHAnsi"/>
          <w:sz w:val="22"/>
          <w:szCs w:val="22"/>
        </w:rPr>
        <w:t>Liaunig</w:t>
      </w:r>
      <w:proofErr w:type="spellEnd"/>
      <w:r w:rsidRPr="00BA4AED">
        <w:rPr>
          <w:rFonts w:asciiTheme="majorHAnsi" w:hAnsiTheme="majorHAnsi"/>
          <w:sz w:val="22"/>
          <w:szCs w:val="22"/>
        </w:rPr>
        <w:t>, Neuhaus/</w:t>
      </w:r>
      <w:proofErr w:type="spellStart"/>
      <w:r w:rsidRPr="00BA4AED">
        <w:rPr>
          <w:rFonts w:asciiTheme="majorHAnsi" w:hAnsiTheme="majorHAnsi"/>
          <w:sz w:val="22"/>
          <w:szCs w:val="22"/>
        </w:rPr>
        <w:t>Suha</w:t>
      </w:r>
      <w:proofErr w:type="spellEnd"/>
      <w:r w:rsidRPr="00BA4AED">
        <w:rPr>
          <w:rFonts w:asciiTheme="majorHAnsi" w:hAnsiTheme="majorHAnsi"/>
          <w:sz w:val="22"/>
          <w:szCs w:val="22"/>
        </w:rPr>
        <w:t>, S. 282</w:t>
      </w:r>
    </w:p>
    <w:p w14:paraId="235B9A9A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0F80C819" w14:textId="3766293B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Dorothea </w:t>
      </w:r>
      <w:proofErr w:type="spellStart"/>
      <w:r w:rsidRPr="00BA4AED">
        <w:rPr>
          <w:rFonts w:asciiTheme="majorHAnsi" w:hAnsiTheme="majorHAnsi"/>
          <w:sz w:val="22"/>
          <w:szCs w:val="22"/>
        </w:rPr>
        <w:t>Eimert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 w:rsidRPr="00BA4AED">
        <w:rPr>
          <w:rFonts w:asciiTheme="majorHAnsi" w:hAnsiTheme="majorHAnsi"/>
          <w:i/>
          <w:iCs/>
          <w:sz w:val="22"/>
          <w:szCs w:val="22"/>
        </w:rPr>
        <w:t>Ku</w:t>
      </w:r>
      <w:r w:rsidR="00D86509">
        <w:rPr>
          <w:rFonts w:asciiTheme="majorHAnsi" w:hAnsiTheme="majorHAnsi"/>
          <w:i/>
          <w:iCs/>
          <w:sz w:val="22"/>
          <w:szCs w:val="22"/>
        </w:rPr>
        <w:t>nst und Architektur in der zwei</w:t>
      </w:r>
      <w:r w:rsidRPr="00BA4AED">
        <w:rPr>
          <w:rFonts w:asciiTheme="majorHAnsi" w:hAnsiTheme="majorHAnsi"/>
          <w:i/>
          <w:iCs/>
          <w:sz w:val="22"/>
          <w:szCs w:val="22"/>
        </w:rPr>
        <w:t>ten Hälfte des 20. Jahrhunderts,</w:t>
      </w:r>
      <w:r w:rsidRPr="00BA4AED">
        <w:rPr>
          <w:rFonts w:asciiTheme="majorHAnsi" w:hAnsiTheme="majorHAnsi"/>
          <w:sz w:val="22"/>
          <w:szCs w:val="22"/>
        </w:rPr>
        <w:t xml:space="preserve"> »Die sechziger Jahre: Lebensnähe«, Band II, </w:t>
      </w:r>
      <w:proofErr w:type="spellStart"/>
      <w:r w:rsidRPr="00BA4AED">
        <w:rPr>
          <w:rFonts w:asciiTheme="majorHAnsi" w:hAnsiTheme="majorHAnsi"/>
          <w:sz w:val="22"/>
          <w:szCs w:val="22"/>
        </w:rPr>
        <w:t>Parkstone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International, New York, S. 28  </w:t>
      </w:r>
    </w:p>
    <w:p w14:paraId="5A89232C" w14:textId="77777777" w:rsidR="00BA4AED" w:rsidRDefault="00BA4AED" w:rsidP="008F057E">
      <w:pPr>
        <w:rPr>
          <w:rFonts w:asciiTheme="majorHAnsi" w:hAnsiTheme="majorHAnsi" w:hint="eastAsia"/>
          <w:sz w:val="22"/>
          <w:szCs w:val="22"/>
        </w:rPr>
      </w:pPr>
    </w:p>
    <w:p w14:paraId="1F75D720" w14:textId="77777777" w:rsidR="00BD504F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06CAB7DA" w14:textId="77777777" w:rsidR="00BD504F" w:rsidRPr="00BA4AED" w:rsidRDefault="00BD504F" w:rsidP="008F057E">
      <w:pPr>
        <w:rPr>
          <w:rFonts w:asciiTheme="majorHAnsi" w:hAnsiTheme="majorHAnsi" w:hint="eastAsia"/>
          <w:sz w:val="22"/>
          <w:szCs w:val="22"/>
        </w:rPr>
      </w:pPr>
    </w:p>
    <w:p w14:paraId="15C79669" w14:textId="77777777" w:rsidR="00A8418A" w:rsidRPr="00F63793" w:rsidRDefault="00A8418A" w:rsidP="008F057E">
      <w:pPr>
        <w:rPr>
          <w:rFonts w:asciiTheme="majorHAnsi" w:hAnsiTheme="majorHAnsi" w:hint="eastAsia"/>
          <w:b/>
          <w:sz w:val="22"/>
          <w:szCs w:val="22"/>
        </w:rPr>
      </w:pPr>
      <w:r w:rsidRPr="00F63793">
        <w:rPr>
          <w:rFonts w:asciiTheme="majorHAnsi" w:hAnsiTheme="majorHAnsi"/>
          <w:b/>
          <w:sz w:val="22"/>
          <w:szCs w:val="22"/>
        </w:rPr>
        <w:t>2016</w:t>
      </w:r>
    </w:p>
    <w:p w14:paraId="5A1742BF" w14:textId="24E1F6FD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Petra </w:t>
      </w:r>
      <w:proofErr w:type="spellStart"/>
      <w:r w:rsidRPr="00BA4AED">
        <w:rPr>
          <w:rFonts w:asciiTheme="majorHAnsi" w:hAnsiTheme="majorHAnsi"/>
          <w:sz w:val="22"/>
          <w:szCs w:val="22"/>
        </w:rPr>
        <w:t>Wilhelmy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: 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Die Sammlung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Klütsch</w:t>
      </w:r>
      <w:proofErr w:type="spellEnd"/>
      <w:r w:rsidRPr="00BA4AED">
        <w:rPr>
          <w:rFonts w:asciiTheme="majorHAnsi" w:hAnsiTheme="majorHAnsi"/>
          <w:sz w:val="22"/>
          <w:szCs w:val="22"/>
        </w:rPr>
        <w:t>, Museum Haus Ludwig, Saarlouis</w:t>
      </w:r>
    </w:p>
    <w:p w14:paraId="54A9360C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9688B94" w14:textId="0BCD0E45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Broschüre: </w:t>
      </w:r>
      <w:r w:rsidRPr="00BA4AED">
        <w:rPr>
          <w:rFonts w:asciiTheme="majorHAnsi" w:hAnsiTheme="majorHAnsi"/>
          <w:i/>
          <w:iCs/>
          <w:sz w:val="22"/>
          <w:szCs w:val="22"/>
        </w:rPr>
        <w:t>Ein Stand voller Rätsel</w:t>
      </w:r>
      <w:r w:rsidRPr="00BA4AE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A4AED">
        <w:rPr>
          <w:rFonts w:asciiTheme="majorHAnsi" w:hAnsiTheme="majorHAnsi"/>
          <w:sz w:val="22"/>
          <w:szCs w:val="22"/>
        </w:rPr>
        <w:t>galerie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&amp; </w:t>
      </w:r>
      <w:proofErr w:type="spellStart"/>
      <w:r w:rsidRPr="00BA4AED">
        <w:rPr>
          <w:rFonts w:asciiTheme="majorHAnsi" w:hAnsiTheme="majorHAnsi"/>
          <w:sz w:val="22"/>
          <w:szCs w:val="22"/>
        </w:rPr>
        <w:t>edition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A4AED">
        <w:rPr>
          <w:rFonts w:asciiTheme="majorHAnsi" w:hAnsiTheme="majorHAnsi"/>
          <w:sz w:val="22"/>
          <w:szCs w:val="22"/>
        </w:rPr>
        <w:t>hoffmann</w:t>
      </w:r>
      <w:proofErr w:type="spellEnd"/>
      <w:r w:rsidRPr="00BA4AED">
        <w:rPr>
          <w:rFonts w:asciiTheme="majorHAnsi" w:hAnsiTheme="majorHAnsi"/>
          <w:sz w:val="22"/>
          <w:szCs w:val="22"/>
        </w:rPr>
        <w:t>, Friedberg</w:t>
      </w:r>
    </w:p>
    <w:p w14:paraId="4B4B6FA1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4ABF7FB6" w14:textId="17B14015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Sabine </w:t>
      </w:r>
      <w:proofErr w:type="spellStart"/>
      <w:r w:rsidRPr="00BA4AED">
        <w:rPr>
          <w:rFonts w:asciiTheme="majorHAnsi" w:hAnsiTheme="majorHAnsi"/>
          <w:sz w:val="22"/>
          <w:szCs w:val="22"/>
        </w:rPr>
        <w:t>Schaschl</w:t>
      </w:r>
      <w:proofErr w:type="spellEnd"/>
      <w:r w:rsidRPr="00BA4AED">
        <w:rPr>
          <w:rFonts w:asciiTheme="majorHAnsi" w:hAnsiTheme="majorHAnsi"/>
          <w:sz w:val="22"/>
          <w:szCs w:val="22"/>
        </w:rPr>
        <w:t xml:space="preserve">, Evelyne Bucher: </w:t>
      </w:r>
      <w:r w:rsidR="00A8418A">
        <w:rPr>
          <w:rFonts w:asciiTheme="majorHAnsi" w:hAnsiTheme="majorHAnsi"/>
          <w:i/>
          <w:iCs/>
          <w:sz w:val="22"/>
          <w:szCs w:val="22"/>
        </w:rPr>
        <w:t xml:space="preserve">Um die Ecke </w:t>
      </w:r>
      <w:r w:rsidRPr="00BA4AED">
        <w:rPr>
          <w:rFonts w:asciiTheme="majorHAnsi" w:hAnsiTheme="majorHAnsi"/>
          <w:i/>
          <w:iCs/>
          <w:sz w:val="22"/>
          <w:szCs w:val="22"/>
        </w:rPr>
        <w:t>denken. Die Sammlung Museum Haus Konstruktiv (1989–2016) und Gastinterventionen</w:t>
      </w:r>
      <w:r w:rsidRPr="00BA4AED">
        <w:rPr>
          <w:rFonts w:asciiTheme="majorHAnsi" w:hAnsiTheme="majorHAnsi"/>
          <w:sz w:val="22"/>
          <w:szCs w:val="22"/>
        </w:rPr>
        <w:t>, Zürich</w:t>
      </w:r>
    </w:p>
    <w:p w14:paraId="03429227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2F9345E1" w14:textId="05F42BD7" w:rsidR="00BA4AED" w:rsidRPr="00BA4AED" w:rsidRDefault="00BA4AED" w:rsidP="008F057E">
      <w:pPr>
        <w:rPr>
          <w:rFonts w:asciiTheme="majorHAnsi" w:hAnsiTheme="majorHAnsi" w:hint="eastAsia"/>
          <w:sz w:val="22"/>
          <w:szCs w:val="22"/>
        </w:rPr>
      </w:pPr>
      <w:r w:rsidRPr="00BA4AED">
        <w:rPr>
          <w:rFonts w:asciiTheme="majorHAnsi" w:hAnsiTheme="majorHAnsi"/>
          <w:sz w:val="22"/>
          <w:szCs w:val="22"/>
        </w:rPr>
        <w:t xml:space="preserve">Jenny Schack: </w:t>
      </w:r>
      <w:r w:rsidRPr="00BA4AED">
        <w:rPr>
          <w:rFonts w:asciiTheme="majorHAnsi" w:hAnsiTheme="majorHAnsi"/>
          <w:i/>
          <w:iCs/>
          <w:sz w:val="22"/>
          <w:szCs w:val="22"/>
        </w:rPr>
        <w:t>Eine Skulptur für Neu-Ulm,</w:t>
      </w:r>
      <w:r w:rsidRPr="00BA4AED">
        <w:rPr>
          <w:rFonts w:asciiTheme="majorHAnsi" w:hAnsiTheme="majorHAnsi"/>
          <w:sz w:val="22"/>
          <w:szCs w:val="22"/>
        </w:rPr>
        <w:t xml:space="preserve"> in: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Bayerischer Rundfunk</w:t>
      </w:r>
      <w:r w:rsidRPr="00BA4AED">
        <w:rPr>
          <w:rFonts w:asciiTheme="majorHAnsi" w:hAnsiTheme="majorHAnsi"/>
          <w:sz w:val="22"/>
          <w:szCs w:val="22"/>
        </w:rPr>
        <w:t>, 28.4.2016</w:t>
      </w:r>
    </w:p>
    <w:p w14:paraId="555623D2" w14:textId="77777777" w:rsidR="00A8418A" w:rsidRDefault="00A8418A" w:rsidP="008F057E">
      <w:pPr>
        <w:rPr>
          <w:rFonts w:asciiTheme="majorHAnsi" w:hAnsiTheme="majorHAnsi" w:hint="eastAsia"/>
          <w:sz w:val="22"/>
          <w:szCs w:val="22"/>
        </w:rPr>
      </w:pPr>
    </w:p>
    <w:p w14:paraId="736821F8" w14:textId="4570D5E8" w:rsidR="00BA4AED" w:rsidRPr="00A8418A" w:rsidRDefault="00BA4AED" w:rsidP="008F057E">
      <w:pPr>
        <w:rPr>
          <w:rFonts w:asciiTheme="majorHAnsi" w:hAnsiTheme="majorHAnsi" w:hint="eastAsia"/>
          <w:i/>
          <w:iCs/>
          <w:sz w:val="22"/>
          <w:szCs w:val="22"/>
        </w:rPr>
      </w:pPr>
      <w:r w:rsidRPr="00BA4AED">
        <w:rPr>
          <w:rFonts w:asciiTheme="majorHAnsi" w:hAnsiTheme="majorHAnsi"/>
          <w:i/>
          <w:iCs/>
          <w:sz w:val="22"/>
          <w:szCs w:val="22"/>
        </w:rPr>
        <w:t xml:space="preserve">Kunst oder Panzersperre. Neue Skulptur auf dem </w:t>
      </w:r>
      <w:proofErr w:type="spellStart"/>
      <w:r w:rsidRPr="00BA4AED">
        <w:rPr>
          <w:rFonts w:asciiTheme="majorHAnsi" w:hAnsiTheme="majorHAnsi"/>
          <w:i/>
          <w:iCs/>
          <w:sz w:val="22"/>
          <w:szCs w:val="22"/>
        </w:rPr>
        <w:t>Wiley</w:t>
      </w:r>
      <w:proofErr w:type="spellEnd"/>
      <w:r w:rsidRPr="00BA4AED">
        <w:rPr>
          <w:rFonts w:asciiTheme="majorHAnsi" w:hAnsiTheme="majorHAnsi"/>
          <w:i/>
          <w:iCs/>
          <w:sz w:val="22"/>
          <w:szCs w:val="22"/>
        </w:rPr>
        <w:t xml:space="preserve"> Gelände in Neu-Ulm,</w:t>
      </w:r>
      <w:r w:rsidRPr="00BA4AED">
        <w:rPr>
          <w:rFonts w:asciiTheme="majorHAnsi" w:hAnsiTheme="majorHAnsi"/>
          <w:sz w:val="22"/>
          <w:szCs w:val="22"/>
        </w:rPr>
        <w:t xml:space="preserve"> in:</w:t>
      </w:r>
      <w:r w:rsidRPr="00BA4AED">
        <w:rPr>
          <w:rFonts w:asciiTheme="majorHAnsi" w:hAnsiTheme="majorHAnsi"/>
          <w:i/>
          <w:iCs/>
          <w:sz w:val="22"/>
          <w:szCs w:val="22"/>
        </w:rPr>
        <w:t xml:space="preserve"> Südwestrundfunk,</w:t>
      </w:r>
      <w:r w:rsidRPr="00BA4AED">
        <w:rPr>
          <w:rFonts w:asciiTheme="majorHAnsi" w:hAnsiTheme="majorHAnsi"/>
          <w:sz w:val="22"/>
          <w:szCs w:val="22"/>
        </w:rPr>
        <w:t xml:space="preserve"> 29.4.2016</w:t>
      </w:r>
    </w:p>
    <w:p w14:paraId="4D089EA5" w14:textId="77777777" w:rsidR="00A8418A" w:rsidRPr="008F057E" w:rsidRDefault="00A8418A" w:rsidP="008F057E">
      <w:pPr>
        <w:rPr>
          <w:rFonts w:asciiTheme="majorHAnsi" w:hAnsiTheme="majorHAnsi"/>
          <w:sz w:val="22"/>
          <w:szCs w:val="22"/>
        </w:rPr>
      </w:pPr>
    </w:p>
    <w:p w14:paraId="0B1F5B30" w14:textId="18A592DE" w:rsidR="00BA4AED" w:rsidRPr="008F057E" w:rsidRDefault="00BA4AED" w:rsidP="008F057E">
      <w:pPr>
        <w:rPr>
          <w:rFonts w:asciiTheme="majorHAnsi" w:hAnsiTheme="majorHAnsi"/>
          <w:sz w:val="22"/>
          <w:szCs w:val="22"/>
        </w:rPr>
      </w:pPr>
      <w:proofErr w:type="spellStart"/>
      <w:r w:rsidRPr="008F057E">
        <w:rPr>
          <w:rFonts w:asciiTheme="majorHAnsi" w:hAnsiTheme="majorHAnsi"/>
          <w:sz w:val="22"/>
          <w:szCs w:val="22"/>
        </w:rPr>
        <w:t>Pm</w:t>
      </w:r>
      <w:proofErr w:type="spellEnd"/>
      <w:r w:rsidRPr="008F057E">
        <w:rPr>
          <w:rFonts w:asciiTheme="majorHAnsi" w:hAnsiTheme="majorHAnsi"/>
          <w:sz w:val="22"/>
          <w:szCs w:val="22"/>
        </w:rPr>
        <w:t xml:space="preserve">: »Sonne begrüßt </w:t>
      </w:r>
      <w:proofErr w:type="spellStart"/>
      <w:r w:rsidRPr="008F057E">
        <w:rPr>
          <w:rFonts w:asciiTheme="majorHAnsi" w:hAnsiTheme="majorHAnsi"/>
          <w:sz w:val="22"/>
          <w:szCs w:val="22"/>
        </w:rPr>
        <w:t>anderhalb</w:t>
      </w:r>
      <w:proofErr w:type="spellEnd"/>
      <w:r w:rsidRPr="008F057E">
        <w:rPr>
          <w:rFonts w:asciiTheme="majorHAnsi" w:hAnsiTheme="majorHAnsi"/>
          <w:sz w:val="22"/>
          <w:szCs w:val="22"/>
        </w:rPr>
        <w:t xml:space="preserve"> Tonnen Kunst«, in:</w:t>
      </w:r>
      <w:r w:rsidR="00A8418A" w:rsidRPr="008F057E">
        <w:rPr>
          <w:rFonts w:asciiTheme="majorHAnsi" w:hAnsiTheme="majorHAnsi"/>
          <w:sz w:val="22"/>
          <w:szCs w:val="22"/>
        </w:rPr>
        <w:t xml:space="preserve"> </w:t>
      </w:r>
      <w:r w:rsidRPr="008F057E">
        <w:rPr>
          <w:rFonts w:asciiTheme="majorHAnsi" w:hAnsiTheme="majorHAnsi"/>
          <w:iCs/>
          <w:sz w:val="22"/>
          <w:szCs w:val="22"/>
        </w:rPr>
        <w:t>Neu-Ulmer Extra</w:t>
      </w:r>
      <w:r w:rsidRPr="008F057E">
        <w:rPr>
          <w:rFonts w:asciiTheme="majorHAnsi" w:hAnsiTheme="majorHAnsi"/>
          <w:sz w:val="22"/>
          <w:szCs w:val="22"/>
        </w:rPr>
        <w:t>, 4.5.2016</w:t>
      </w:r>
    </w:p>
    <w:p w14:paraId="359B590E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</w:rPr>
      </w:pPr>
    </w:p>
    <w:p w14:paraId="23B43BF0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</w:rPr>
      </w:pPr>
    </w:p>
    <w:p w14:paraId="564BD073" w14:textId="77777777" w:rsidR="008F057E" w:rsidRPr="008F057E" w:rsidRDefault="008F057E" w:rsidP="008F057E">
      <w:pPr>
        <w:rPr>
          <w:rFonts w:asciiTheme="majorHAnsi" w:hAnsiTheme="majorHAnsi"/>
          <w:b/>
          <w:sz w:val="22"/>
          <w:szCs w:val="22"/>
          <w:lang w:eastAsia="ja-JP"/>
        </w:rPr>
      </w:pPr>
      <w:r w:rsidRPr="008F057E">
        <w:rPr>
          <w:rFonts w:asciiTheme="majorHAnsi" w:hAnsiTheme="majorHAnsi"/>
          <w:b/>
          <w:sz w:val="22"/>
          <w:szCs w:val="22"/>
          <w:lang w:eastAsia="ja-JP"/>
        </w:rPr>
        <w:t>2017</w:t>
      </w:r>
    </w:p>
    <w:p w14:paraId="6BA02326" w14:textId="69FA6D9A" w:rsidR="008F057E" w:rsidRPr="008F057E" w:rsidRDefault="008F057E" w:rsidP="008F057E">
      <w:pPr>
        <w:rPr>
          <w:rFonts w:asciiTheme="majorHAnsi" w:hAnsiTheme="majorHAnsi"/>
          <w:i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>Frederik Schikowski:</w:t>
      </w:r>
      <w:r w:rsidRPr="00D86509"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="00D86509" w:rsidRPr="00D86509">
        <w:rPr>
          <w:rFonts w:asciiTheme="majorHAnsi" w:hAnsiTheme="majorHAnsi"/>
          <w:sz w:val="22"/>
          <w:szCs w:val="22"/>
          <w:lang w:eastAsia="ja-JP"/>
        </w:rPr>
        <w:t>»</w:t>
      </w:r>
      <w:r w:rsidRPr="00D86509">
        <w:rPr>
          <w:rFonts w:asciiTheme="majorHAnsi" w:hAnsiTheme="majorHAnsi"/>
          <w:sz w:val="22"/>
          <w:szCs w:val="22"/>
          <w:lang w:eastAsia="ja-JP"/>
        </w:rPr>
        <w:t>eine Zeit des Wandels – zur erhöhten Popularität variabler Kunst um 1969</w:t>
      </w:r>
      <w:r w:rsidR="00D86509" w:rsidRPr="00D86509">
        <w:rPr>
          <w:rFonts w:asciiTheme="majorHAnsi" w:hAnsiTheme="majorHAnsi"/>
          <w:sz w:val="22"/>
          <w:szCs w:val="22"/>
          <w:lang w:eastAsia="ja-JP"/>
        </w:rPr>
        <w:t>«</w:t>
      </w:r>
      <w:r w:rsidRPr="00D86509"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sz w:val="22"/>
          <w:szCs w:val="22"/>
          <w:lang w:eastAsia="ja-JP"/>
        </w:rPr>
        <w:t>im Katalog:</w:t>
      </w:r>
      <w:r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i/>
          <w:sz w:val="22"/>
          <w:szCs w:val="22"/>
          <w:lang w:eastAsia="ja-JP"/>
        </w:rPr>
        <w:t>Spielraum. Kunst, die sich verändern lässt</w:t>
      </w:r>
      <w:r>
        <w:rPr>
          <w:rFonts w:asciiTheme="majorHAnsi" w:hAnsiTheme="majorHAnsi"/>
          <w:sz w:val="22"/>
          <w:szCs w:val="22"/>
          <w:lang w:eastAsia="ja-JP"/>
        </w:rPr>
        <w:t xml:space="preserve">, </w:t>
      </w:r>
      <w:r w:rsidRPr="008F057E">
        <w:rPr>
          <w:rFonts w:asciiTheme="majorHAnsi" w:hAnsiTheme="majorHAnsi"/>
          <w:sz w:val="22"/>
          <w:szCs w:val="22"/>
          <w:lang w:eastAsia="ja-JP"/>
        </w:rPr>
        <w:t>Köln</w:t>
      </w:r>
    </w:p>
    <w:p w14:paraId="797158D2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417E0102" w14:textId="38E8D9DC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 xml:space="preserve">Renate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Wiehager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 xml:space="preserve">: </w:t>
      </w:r>
      <w:r w:rsidR="00D86509" w:rsidRPr="00D86509">
        <w:rPr>
          <w:rFonts w:asciiTheme="majorHAnsi" w:hAnsiTheme="majorHAnsi"/>
          <w:sz w:val="22"/>
          <w:szCs w:val="22"/>
          <w:lang w:eastAsia="ja-JP"/>
        </w:rPr>
        <w:t>»</w:t>
      </w:r>
      <w:r w:rsidRPr="00D86509">
        <w:rPr>
          <w:rFonts w:asciiTheme="majorHAnsi" w:hAnsiTheme="majorHAnsi"/>
          <w:sz w:val="22"/>
          <w:szCs w:val="22"/>
          <w:lang w:eastAsia="ja-JP"/>
        </w:rPr>
        <w:t xml:space="preserve">Der Aufbruch der </w:t>
      </w:r>
      <w:proofErr w:type="spellStart"/>
      <w:r w:rsidRPr="00D86509">
        <w:rPr>
          <w:rFonts w:asciiTheme="majorHAnsi" w:hAnsiTheme="majorHAnsi"/>
          <w:sz w:val="22"/>
          <w:szCs w:val="22"/>
          <w:lang w:eastAsia="ja-JP"/>
        </w:rPr>
        <w:t>Siebenundsechziger</w:t>
      </w:r>
      <w:proofErr w:type="spellEnd"/>
      <w:r w:rsidR="00D86509" w:rsidRPr="00D86509">
        <w:rPr>
          <w:rFonts w:asciiTheme="majorHAnsi" w:hAnsiTheme="majorHAnsi"/>
          <w:sz w:val="22"/>
          <w:szCs w:val="22"/>
          <w:lang w:eastAsia="ja-JP"/>
        </w:rPr>
        <w:t>«</w:t>
      </w:r>
      <w:r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im Katalog: </w:t>
      </w:r>
      <w:r w:rsidRPr="008F057E">
        <w:rPr>
          <w:rFonts w:asciiTheme="majorHAnsi" w:hAnsiTheme="majorHAnsi"/>
          <w:i/>
          <w:sz w:val="22"/>
          <w:szCs w:val="22"/>
          <w:lang w:eastAsia="ja-JP"/>
        </w:rPr>
        <w:t>Serielle Formationen 1967/2017</w:t>
      </w:r>
      <w:r>
        <w:rPr>
          <w:rFonts w:asciiTheme="majorHAnsi" w:hAnsiTheme="majorHAnsi"/>
          <w:i/>
          <w:sz w:val="22"/>
          <w:szCs w:val="22"/>
          <w:lang w:eastAsia="ja-JP"/>
        </w:rPr>
        <w:t>,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 Köln </w:t>
      </w:r>
    </w:p>
    <w:p w14:paraId="19F9769B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730BBFA8" w14:textId="1356FEC2" w:rsid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 xml:space="preserve">Juliane Rogge in: 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Pr="00FA4743">
        <w:rPr>
          <w:rFonts w:asciiTheme="majorHAnsi" w:hAnsiTheme="majorHAnsi"/>
          <w:sz w:val="22"/>
          <w:szCs w:val="22"/>
          <w:lang w:eastAsia="ja-JP"/>
        </w:rPr>
        <w:t>Format. 35 Jahre Sammlung Schroth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«</w:t>
      </w:r>
      <w:r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im Katalog: </w:t>
      </w:r>
      <w:r>
        <w:rPr>
          <w:rFonts w:asciiTheme="majorHAnsi" w:hAnsiTheme="majorHAnsi"/>
          <w:i/>
          <w:sz w:val="22"/>
          <w:szCs w:val="22"/>
          <w:lang w:eastAsia="ja-JP"/>
        </w:rPr>
        <w:t>F</w:t>
      </w:r>
      <w:r w:rsidRPr="008F057E">
        <w:rPr>
          <w:rFonts w:asciiTheme="majorHAnsi" w:hAnsiTheme="majorHAnsi"/>
          <w:i/>
          <w:sz w:val="22"/>
          <w:szCs w:val="22"/>
          <w:lang w:eastAsia="ja-JP"/>
        </w:rPr>
        <w:t>ormat. 35 Jahre Sammlung Schroth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,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Bönen</w:t>
      </w:r>
      <w:proofErr w:type="spellEnd"/>
      <w:r w:rsidR="00407CF3">
        <w:rPr>
          <w:rFonts w:asciiTheme="majorHAnsi" w:hAnsiTheme="majorHAnsi"/>
          <w:sz w:val="22"/>
          <w:szCs w:val="22"/>
          <w:lang w:eastAsia="ja-JP"/>
        </w:rPr>
        <w:t>/Westfalen</w:t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</w:p>
    <w:p w14:paraId="48C6E25A" w14:textId="2E1D77CB" w:rsidR="008F057E" w:rsidRPr="008F057E" w:rsidRDefault="00FA4743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="008F057E" w:rsidRPr="00FA4743">
        <w:rPr>
          <w:rFonts w:asciiTheme="majorHAnsi" w:hAnsiTheme="majorHAnsi"/>
          <w:sz w:val="22"/>
          <w:szCs w:val="22"/>
          <w:lang w:eastAsia="ja-JP"/>
        </w:rPr>
        <w:t>Gudrun Spielvogel Galerie + Edition</w:t>
      </w:r>
      <w:r w:rsidRPr="00FA4743">
        <w:rPr>
          <w:rFonts w:asciiTheme="majorHAnsi" w:hAnsiTheme="majorHAnsi"/>
          <w:sz w:val="22"/>
          <w:szCs w:val="22"/>
          <w:lang w:eastAsia="ja-JP"/>
        </w:rPr>
        <w:t xml:space="preserve">« </w:t>
      </w:r>
      <w:r w:rsidR="008F057E" w:rsidRPr="00FA4743">
        <w:rPr>
          <w:rFonts w:asciiTheme="majorHAnsi" w:hAnsiTheme="majorHAnsi"/>
          <w:sz w:val="22"/>
          <w:szCs w:val="22"/>
          <w:lang w:eastAsia="ja-JP"/>
        </w:rPr>
        <w:t>(S. 84)</w:t>
      </w:r>
      <w:r w:rsidR="008F057E" w:rsidRPr="008F057E">
        <w:rPr>
          <w:rFonts w:asciiTheme="majorHAnsi" w:hAnsiTheme="majorHAnsi"/>
          <w:i/>
          <w:sz w:val="22"/>
          <w:szCs w:val="22"/>
          <w:lang w:eastAsia="ja-JP"/>
        </w:rPr>
        <w:t xml:space="preserve"> </w:t>
      </w:r>
      <w:r w:rsidR="008F057E" w:rsidRPr="008F057E">
        <w:rPr>
          <w:rFonts w:asciiTheme="majorHAnsi" w:hAnsiTheme="majorHAnsi"/>
          <w:sz w:val="22"/>
          <w:szCs w:val="22"/>
          <w:lang w:eastAsia="ja-JP"/>
        </w:rPr>
        <w:t xml:space="preserve">in: </w:t>
      </w:r>
      <w:r w:rsidR="008F057E" w:rsidRPr="008F057E">
        <w:rPr>
          <w:rFonts w:asciiTheme="majorHAnsi" w:hAnsiTheme="majorHAnsi"/>
          <w:i/>
          <w:sz w:val="22"/>
          <w:szCs w:val="22"/>
          <w:lang w:eastAsia="ja-JP"/>
        </w:rPr>
        <w:t>Parnass 3/17</w:t>
      </w:r>
      <w:r w:rsidR="008F057E">
        <w:rPr>
          <w:rFonts w:asciiTheme="majorHAnsi" w:hAnsiTheme="majorHAnsi"/>
          <w:sz w:val="22"/>
          <w:szCs w:val="22"/>
          <w:lang w:eastAsia="ja-JP"/>
        </w:rPr>
        <w:t>,</w:t>
      </w:r>
      <w:r w:rsidR="008F057E" w:rsidRPr="008F057E">
        <w:rPr>
          <w:rFonts w:asciiTheme="majorHAnsi" w:hAnsiTheme="majorHAnsi"/>
          <w:sz w:val="22"/>
          <w:szCs w:val="22"/>
          <w:lang w:eastAsia="ja-JP"/>
        </w:rPr>
        <w:t xml:space="preserve"> München</w:t>
      </w:r>
    </w:p>
    <w:p w14:paraId="10E6843E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4D19A3C4" w14:textId="77777777" w:rsid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766C076D" w14:textId="4AE4F862" w:rsidR="008F057E" w:rsidRPr="008F057E" w:rsidRDefault="008F057E" w:rsidP="008F057E">
      <w:pPr>
        <w:rPr>
          <w:rFonts w:asciiTheme="majorHAnsi" w:hAnsiTheme="majorHAnsi"/>
          <w:b/>
          <w:sz w:val="22"/>
          <w:szCs w:val="22"/>
          <w:lang w:eastAsia="ja-JP"/>
        </w:rPr>
      </w:pPr>
      <w:r w:rsidRPr="008F057E">
        <w:rPr>
          <w:rFonts w:asciiTheme="majorHAnsi" w:hAnsiTheme="majorHAnsi"/>
          <w:b/>
          <w:sz w:val="22"/>
          <w:szCs w:val="22"/>
          <w:lang w:eastAsia="ja-JP"/>
        </w:rPr>
        <w:t>2018</w:t>
      </w:r>
    </w:p>
    <w:p w14:paraId="2341BE40" w14:textId="20796152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 xml:space="preserve">Renate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Wiehager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 xml:space="preserve">: 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Pr="00FA4743">
        <w:rPr>
          <w:rFonts w:asciiTheme="majorHAnsi" w:hAnsiTheme="majorHAnsi"/>
          <w:sz w:val="22"/>
          <w:szCs w:val="22"/>
          <w:lang w:eastAsia="ja-JP"/>
        </w:rPr>
        <w:t>Die Ausstellung „Serielle Formationen“ 1967. Konzept, Entstehung und künstlerische Schwerpunkte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«</w:t>
      </w:r>
      <w:r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sz w:val="22"/>
          <w:szCs w:val="22"/>
          <w:lang w:eastAsia="ja-JP"/>
        </w:rPr>
        <w:t>im</w:t>
      </w:r>
      <w:r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Katalog: </w:t>
      </w:r>
      <w:r w:rsidRPr="008F057E">
        <w:rPr>
          <w:rFonts w:asciiTheme="majorHAnsi" w:hAnsiTheme="majorHAnsi"/>
          <w:i/>
          <w:sz w:val="22"/>
          <w:szCs w:val="22"/>
          <w:lang w:eastAsia="ja-JP"/>
        </w:rPr>
        <w:t>Freiraum der Kunst 1964–1968</w:t>
      </w:r>
      <w:r>
        <w:rPr>
          <w:rFonts w:asciiTheme="majorHAnsi" w:hAnsiTheme="majorHAnsi"/>
          <w:sz w:val="22"/>
          <w:szCs w:val="22"/>
          <w:lang w:eastAsia="ja-JP"/>
        </w:rPr>
        <w:t>,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 Petersberg </w:t>
      </w:r>
    </w:p>
    <w:p w14:paraId="2C2C566C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55E6B09A" w14:textId="246F2B32" w:rsidR="008F057E" w:rsidRPr="008F057E" w:rsidRDefault="00FA4743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="008F057E" w:rsidRPr="00FA4743">
        <w:rPr>
          <w:rFonts w:asciiTheme="majorHAnsi" w:hAnsiTheme="majorHAnsi"/>
          <w:sz w:val="22"/>
          <w:szCs w:val="22"/>
          <w:lang w:eastAsia="ja-JP"/>
        </w:rPr>
        <w:t>4x4, Eine Huldigung des Quadrates</w:t>
      </w:r>
      <w:r w:rsidRPr="00FA4743">
        <w:rPr>
          <w:rFonts w:asciiTheme="majorHAnsi" w:hAnsiTheme="majorHAnsi"/>
          <w:sz w:val="22"/>
          <w:szCs w:val="22"/>
          <w:lang w:eastAsia="ja-JP"/>
        </w:rPr>
        <w:t>«</w:t>
      </w:r>
      <w:r w:rsidR="008F057E" w:rsidRPr="008F057E">
        <w:rPr>
          <w:rFonts w:asciiTheme="majorHAnsi" w:hAnsiTheme="majorHAnsi"/>
          <w:sz w:val="22"/>
          <w:szCs w:val="22"/>
          <w:lang w:eastAsia="ja-JP"/>
        </w:rPr>
        <w:t xml:space="preserve"> in: </w:t>
      </w:r>
      <w:r w:rsidR="008F057E" w:rsidRPr="008F057E">
        <w:rPr>
          <w:rFonts w:asciiTheme="majorHAnsi" w:hAnsiTheme="majorHAnsi"/>
          <w:i/>
          <w:sz w:val="22"/>
          <w:szCs w:val="22"/>
          <w:lang w:eastAsia="ja-JP"/>
        </w:rPr>
        <w:t xml:space="preserve">KWER Magazin der Abstraktion </w:t>
      </w:r>
      <w:proofErr w:type="spellStart"/>
      <w:r w:rsidR="008F057E" w:rsidRPr="008F057E">
        <w:rPr>
          <w:rFonts w:asciiTheme="majorHAnsi" w:hAnsiTheme="majorHAnsi"/>
          <w:i/>
          <w:sz w:val="22"/>
          <w:szCs w:val="22"/>
          <w:lang w:eastAsia="ja-JP"/>
        </w:rPr>
        <w:t>No</w:t>
      </w:r>
      <w:proofErr w:type="spellEnd"/>
      <w:r w:rsidR="008F057E">
        <w:rPr>
          <w:rFonts w:asciiTheme="majorHAnsi" w:hAnsiTheme="majorHAnsi"/>
          <w:i/>
          <w:sz w:val="22"/>
          <w:szCs w:val="22"/>
          <w:lang w:eastAsia="ja-JP"/>
        </w:rPr>
        <w:t xml:space="preserve"> </w:t>
      </w:r>
      <w:r w:rsidR="008F057E" w:rsidRPr="008F057E">
        <w:rPr>
          <w:rFonts w:asciiTheme="majorHAnsi" w:hAnsiTheme="majorHAnsi"/>
          <w:i/>
          <w:sz w:val="22"/>
          <w:szCs w:val="22"/>
          <w:lang w:eastAsia="ja-JP"/>
        </w:rPr>
        <w:t>4</w:t>
      </w:r>
      <w:r w:rsidR="008F057E" w:rsidRPr="008F057E">
        <w:rPr>
          <w:rFonts w:asciiTheme="majorHAnsi" w:hAnsiTheme="majorHAnsi"/>
          <w:sz w:val="22"/>
          <w:szCs w:val="22"/>
          <w:lang w:eastAsia="ja-JP"/>
        </w:rPr>
        <w:t>, Berlin</w:t>
      </w:r>
    </w:p>
    <w:p w14:paraId="0E11EEA6" w14:textId="77777777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</w:p>
    <w:p w14:paraId="30891626" w14:textId="35DF9D32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 xml:space="preserve">Gerhard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Meerwein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 xml:space="preserve">: 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Pr="00FA4743">
        <w:rPr>
          <w:rFonts w:asciiTheme="majorHAnsi" w:hAnsiTheme="majorHAnsi"/>
          <w:sz w:val="22"/>
          <w:szCs w:val="22"/>
          <w:lang w:eastAsia="ja-JP"/>
        </w:rPr>
        <w:t>Klaus Staudt. Ungleich-Häufig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«</w:t>
      </w:r>
      <w:r>
        <w:rPr>
          <w:rFonts w:asciiTheme="majorHAnsi" w:hAnsiTheme="majorHAnsi"/>
          <w:sz w:val="22"/>
          <w:szCs w:val="22"/>
          <w:lang w:eastAsia="ja-JP"/>
        </w:rPr>
        <w:t xml:space="preserve"> i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n: </w:t>
      </w:r>
      <w:r w:rsidRPr="008F057E">
        <w:rPr>
          <w:rFonts w:asciiTheme="majorHAnsi" w:hAnsiTheme="majorHAnsi"/>
          <w:i/>
          <w:sz w:val="22"/>
          <w:szCs w:val="22"/>
          <w:lang w:eastAsia="ja-JP"/>
        </w:rPr>
        <w:t>Rausch der Farbe von Tiepolo bis K.O. Götz</w:t>
      </w:r>
      <w:r>
        <w:rPr>
          <w:rFonts w:asciiTheme="majorHAnsi" w:hAnsiTheme="majorHAnsi"/>
          <w:sz w:val="22"/>
          <w:szCs w:val="22"/>
          <w:lang w:eastAsia="ja-JP"/>
        </w:rPr>
        <w:t xml:space="preserve">,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Bönen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>/Westfalen</w:t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r w:rsidRPr="008F057E">
        <w:rPr>
          <w:rFonts w:asciiTheme="majorHAnsi" w:hAnsiTheme="majorHAnsi"/>
          <w:sz w:val="22"/>
          <w:szCs w:val="22"/>
          <w:lang w:eastAsia="ja-JP"/>
        </w:rPr>
        <w:tab/>
      </w:r>
      <w:bookmarkStart w:id="0" w:name="_GoBack"/>
      <w:r w:rsidRPr="008F057E">
        <w:rPr>
          <w:rFonts w:asciiTheme="majorHAnsi" w:hAnsiTheme="majorHAnsi"/>
          <w:sz w:val="22"/>
          <w:szCs w:val="22"/>
          <w:lang w:eastAsia="ja-JP"/>
        </w:rPr>
        <w:tab/>
      </w:r>
    </w:p>
    <w:bookmarkEnd w:id="0"/>
    <w:p w14:paraId="6C44B209" w14:textId="593FDC6B" w:rsidR="008F057E" w:rsidRPr="008F057E" w:rsidRDefault="008F057E" w:rsidP="008F057E">
      <w:pPr>
        <w:rPr>
          <w:rFonts w:asciiTheme="majorHAnsi" w:hAnsiTheme="majorHAnsi"/>
          <w:sz w:val="22"/>
          <w:szCs w:val="22"/>
          <w:lang w:eastAsia="ja-JP"/>
        </w:rPr>
      </w:pPr>
      <w:r w:rsidRPr="008F057E">
        <w:rPr>
          <w:rFonts w:asciiTheme="majorHAnsi" w:hAnsiTheme="majorHAnsi"/>
          <w:sz w:val="22"/>
          <w:szCs w:val="22"/>
          <w:lang w:eastAsia="ja-JP"/>
        </w:rPr>
        <w:t xml:space="preserve">Uwe Wieczorek: 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»</w:t>
      </w:r>
      <w:r w:rsidRPr="00FA4743">
        <w:rPr>
          <w:rFonts w:asciiTheme="majorHAnsi" w:hAnsiTheme="majorHAnsi"/>
          <w:sz w:val="22"/>
          <w:szCs w:val="22"/>
          <w:lang w:eastAsia="ja-JP"/>
        </w:rPr>
        <w:t>Klaus Staudt. S-W-R 1, 1965</w:t>
      </w:r>
      <w:r w:rsidR="00CE04C5">
        <w:rPr>
          <w:rFonts w:asciiTheme="majorHAnsi" w:hAnsiTheme="majorHAnsi"/>
          <w:sz w:val="22"/>
          <w:szCs w:val="22"/>
          <w:lang w:eastAsia="ja-JP"/>
        </w:rPr>
        <w:t>«</w:t>
      </w:r>
      <w:r w:rsidRPr="00FA4743">
        <w:rPr>
          <w:rFonts w:asciiTheme="majorHAnsi" w:hAnsiTheme="majorHAnsi"/>
          <w:sz w:val="22"/>
          <w:szCs w:val="22"/>
          <w:lang w:eastAsia="ja-JP"/>
        </w:rPr>
        <w:t xml:space="preserve"> und </w:t>
      </w:r>
      <w:r w:rsidR="00CE04C5">
        <w:rPr>
          <w:rFonts w:asciiTheme="majorHAnsi" w:hAnsiTheme="majorHAnsi"/>
          <w:sz w:val="22"/>
          <w:szCs w:val="22"/>
          <w:lang w:eastAsia="ja-JP"/>
        </w:rPr>
        <w:t>»</w:t>
      </w:r>
      <w:r w:rsidRPr="00FA4743">
        <w:rPr>
          <w:rFonts w:asciiTheme="majorHAnsi" w:hAnsiTheme="majorHAnsi"/>
          <w:sz w:val="22"/>
          <w:szCs w:val="22"/>
          <w:lang w:eastAsia="ja-JP"/>
        </w:rPr>
        <w:t>Verhaltenes Warm, 1988</w:t>
      </w:r>
      <w:r w:rsidR="00FA4743" w:rsidRPr="00FA4743">
        <w:rPr>
          <w:rFonts w:asciiTheme="majorHAnsi" w:hAnsiTheme="majorHAnsi"/>
          <w:sz w:val="22"/>
          <w:szCs w:val="22"/>
          <w:lang w:eastAsia="ja-JP"/>
        </w:rPr>
        <w:t>«</w:t>
      </w:r>
      <w:r w:rsidRPr="008F057E">
        <w:rPr>
          <w:rFonts w:asciiTheme="majorHAnsi" w:hAnsiTheme="majorHAnsi"/>
          <w:sz w:val="22"/>
          <w:szCs w:val="22"/>
          <w:lang w:eastAsia="ja-JP"/>
        </w:rPr>
        <w:t xml:space="preserve"> in: </w:t>
      </w:r>
    </w:p>
    <w:p w14:paraId="546C3576" w14:textId="0D754CFB" w:rsidR="008F057E" w:rsidRPr="008F057E" w:rsidRDefault="008F057E" w:rsidP="008F057E">
      <w:pPr>
        <w:rPr>
          <w:rFonts w:asciiTheme="majorHAnsi" w:hAnsiTheme="majorHAnsi"/>
          <w:sz w:val="22"/>
          <w:szCs w:val="22"/>
        </w:rPr>
      </w:pPr>
      <w:r w:rsidRPr="008F057E">
        <w:rPr>
          <w:rFonts w:asciiTheme="majorHAnsi" w:hAnsiTheme="majorHAnsi"/>
          <w:i/>
          <w:sz w:val="22"/>
          <w:szCs w:val="22"/>
          <w:lang w:eastAsia="ja-JP"/>
        </w:rPr>
        <w:t xml:space="preserve">Rosso, Klee, </w:t>
      </w:r>
      <w:proofErr w:type="spellStart"/>
      <w:r w:rsidRPr="008F057E">
        <w:rPr>
          <w:rFonts w:asciiTheme="majorHAnsi" w:hAnsiTheme="majorHAnsi"/>
          <w:i/>
          <w:sz w:val="22"/>
          <w:szCs w:val="22"/>
          <w:lang w:eastAsia="ja-JP"/>
        </w:rPr>
        <w:t>Sonnier</w:t>
      </w:r>
      <w:proofErr w:type="spellEnd"/>
      <w:r w:rsidRPr="008F057E">
        <w:rPr>
          <w:rFonts w:asciiTheme="majorHAnsi" w:hAnsiTheme="majorHAnsi"/>
          <w:i/>
          <w:sz w:val="22"/>
          <w:szCs w:val="22"/>
          <w:lang w:eastAsia="ja-JP"/>
        </w:rPr>
        <w:t xml:space="preserve"> &amp; mehr</w:t>
      </w:r>
      <w:r w:rsidR="00407CF3">
        <w:rPr>
          <w:rFonts w:asciiTheme="majorHAnsi" w:hAnsiTheme="majorHAnsi"/>
          <w:i/>
          <w:sz w:val="22"/>
          <w:szCs w:val="22"/>
          <w:lang w:eastAsia="ja-JP"/>
        </w:rPr>
        <w:t>, 36 Werke aus der Sammlung</w:t>
      </w:r>
      <w:r>
        <w:rPr>
          <w:rFonts w:asciiTheme="majorHAnsi" w:hAnsiTheme="majorHAnsi"/>
          <w:sz w:val="22"/>
          <w:szCs w:val="22"/>
          <w:lang w:eastAsia="ja-JP"/>
        </w:rPr>
        <w:t xml:space="preserve">,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Hilti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 xml:space="preserve"> Art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Foundation</w:t>
      </w:r>
      <w:proofErr w:type="spellEnd"/>
      <w:r>
        <w:rPr>
          <w:rFonts w:asciiTheme="majorHAnsi" w:hAnsiTheme="majorHAnsi"/>
          <w:sz w:val="22"/>
          <w:szCs w:val="22"/>
          <w:lang w:eastAsia="ja-JP"/>
        </w:rPr>
        <w:t xml:space="preserve">, </w:t>
      </w:r>
      <w:proofErr w:type="spellStart"/>
      <w:r w:rsidRPr="008F057E">
        <w:rPr>
          <w:rFonts w:asciiTheme="majorHAnsi" w:hAnsiTheme="majorHAnsi"/>
          <w:sz w:val="22"/>
          <w:szCs w:val="22"/>
          <w:lang w:eastAsia="ja-JP"/>
        </w:rPr>
        <w:t>Schaan</w:t>
      </w:r>
      <w:proofErr w:type="spellEnd"/>
      <w:r w:rsidRPr="008F057E">
        <w:rPr>
          <w:rFonts w:asciiTheme="majorHAnsi" w:hAnsiTheme="majorHAnsi"/>
          <w:sz w:val="22"/>
          <w:szCs w:val="22"/>
          <w:lang w:eastAsia="ja-JP"/>
        </w:rPr>
        <w:t>, Liechtenstein</w:t>
      </w:r>
    </w:p>
    <w:p w14:paraId="4CF9EF1E" w14:textId="77777777" w:rsidR="00BA4AED" w:rsidRPr="008F057E" w:rsidRDefault="00BA4AED" w:rsidP="008F057E">
      <w:pPr>
        <w:rPr>
          <w:rFonts w:asciiTheme="majorHAnsi" w:hAnsiTheme="majorHAnsi"/>
          <w:sz w:val="22"/>
          <w:szCs w:val="22"/>
        </w:rPr>
      </w:pPr>
    </w:p>
    <w:p w14:paraId="2B5731F5" w14:textId="77777777" w:rsidR="00BA4AED" w:rsidRPr="008F057E" w:rsidRDefault="00BA4AED" w:rsidP="008F057E">
      <w:pPr>
        <w:rPr>
          <w:rFonts w:asciiTheme="majorHAnsi" w:hAnsiTheme="majorHAnsi"/>
          <w:sz w:val="22"/>
          <w:szCs w:val="22"/>
        </w:rPr>
      </w:pPr>
    </w:p>
    <w:p w14:paraId="4B245899" w14:textId="77777777" w:rsidR="00BA4AED" w:rsidRPr="008F057E" w:rsidRDefault="00BA4AED" w:rsidP="008F057E">
      <w:pPr>
        <w:rPr>
          <w:rFonts w:asciiTheme="majorHAnsi" w:hAnsiTheme="majorHAnsi"/>
          <w:sz w:val="22"/>
          <w:szCs w:val="22"/>
        </w:rPr>
      </w:pPr>
    </w:p>
    <w:p w14:paraId="4C67C231" w14:textId="77777777" w:rsidR="00F9644B" w:rsidRPr="008F057E" w:rsidRDefault="00F9644B" w:rsidP="008F057E">
      <w:pPr>
        <w:rPr>
          <w:rFonts w:asciiTheme="majorHAnsi" w:hAnsiTheme="majorHAnsi"/>
          <w:sz w:val="22"/>
          <w:szCs w:val="22"/>
        </w:rPr>
      </w:pPr>
    </w:p>
    <w:p w14:paraId="4391BF1F" w14:textId="77777777" w:rsidR="00F9644B" w:rsidRPr="008F057E" w:rsidRDefault="00F9644B" w:rsidP="008F057E">
      <w:pPr>
        <w:rPr>
          <w:rFonts w:asciiTheme="majorHAnsi" w:hAnsiTheme="majorHAnsi"/>
          <w:sz w:val="22"/>
          <w:szCs w:val="22"/>
        </w:rPr>
      </w:pPr>
    </w:p>
    <w:p w14:paraId="495DE2A0" w14:textId="77777777" w:rsidR="00C81E8D" w:rsidRPr="008F057E" w:rsidRDefault="00C81E8D" w:rsidP="008F057E">
      <w:pPr>
        <w:rPr>
          <w:rFonts w:asciiTheme="majorHAnsi" w:hAnsiTheme="majorHAnsi"/>
          <w:sz w:val="22"/>
          <w:szCs w:val="22"/>
        </w:rPr>
      </w:pPr>
    </w:p>
    <w:sectPr w:rsidR="00C81E8D" w:rsidRPr="008F057E" w:rsidSect="002A3C3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5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4B"/>
    <w:rsid w:val="002A3C3A"/>
    <w:rsid w:val="00407CF3"/>
    <w:rsid w:val="005C0EF6"/>
    <w:rsid w:val="008F057E"/>
    <w:rsid w:val="00A8418A"/>
    <w:rsid w:val="00BA4AED"/>
    <w:rsid w:val="00BD504F"/>
    <w:rsid w:val="00C81E8D"/>
    <w:rsid w:val="00CB190C"/>
    <w:rsid w:val="00CE04C5"/>
    <w:rsid w:val="00D86509"/>
    <w:rsid w:val="00F63793"/>
    <w:rsid w:val="00F9644B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CB2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2214</Words>
  <Characters>13952</Characters>
  <Application>Microsoft Macintosh Word</Application>
  <DocSecurity>0</DocSecurity>
  <Lines>116</Lines>
  <Paragraphs>32</Paragraphs>
  <ScaleCrop>false</ScaleCrop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dcterms:created xsi:type="dcterms:W3CDTF">2016-11-29T13:46:00Z</dcterms:created>
  <dcterms:modified xsi:type="dcterms:W3CDTF">2019-02-25T19:59:00Z</dcterms:modified>
</cp:coreProperties>
</file>